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971944">
        <w:trPr>
          <w:trHeight w:hRule="exact" w:val="2694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2176F8" w:rsidRDefault="002176F8" w:rsidP="002176F8">
            <w:pPr>
              <w:pStyle w:val="zyxTitle"/>
              <w:keepNext w:val="0"/>
              <w:spacing w:after="0"/>
              <w:rPr>
                <w:b/>
                <w:sz w:val="24"/>
                <w:szCs w:val="24"/>
              </w:rPr>
            </w:pPr>
            <w:r w:rsidRPr="009719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Symposium on Uranium Raw Material for </w:t>
            </w:r>
            <w:r w:rsidR="005A2FB5">
              <w:rPr>
                <w:rFonts w:ascii="Times New Roman" w:hAnsi="Times New Roman"/>
                <w:b/>
                <w:bCs/>
                <w:sz w:val="28"/>
                <w:szCs w:val="28"/>
              </w:rPr>
              <w:t>the</w:t>
            </w:r>
            <w:bookmarkStart w:id="0" w:name="_GoBack"/>
            <w:bookmarkEnd w:id="0"/>
            <w:r w:rsidR="005A2F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A2FB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71944">
              <w:rPr>
                <w:rFonts w:ascii="Times New Roman" w:hAnsi="Times New Roman"/>
                <w:b/>
                <w:bCs/>
                <w:sz w:val="28"/>
                <w:szCs w:val="28"/>
              </w:rPr>
              <w:t>Nuclear Fuel Cycle: Exploration, Mining, Production, Supply and Demand, Economics and Environmental Issues (URAM-2018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97F20" w:rsidRPr="00566621" w:rsidRDefault="00997F20" w:rsidP="00997F2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A2FB5" w:rsidRDefault="005A2FB5" w:rsidP="005A2FB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IAEA Headquarters, </w:t>
            </w:r>
            <w:r w:rsidR="002176F8">
              <w:rPr>
                <w:b/>
                <w:bCs/>
                <w:sz w:val="24"/>
                <w:szCs w:val="24"/>
              </w:rPr>
              <w:t>Vienna</w:t>
            </w:r>
            <w:r w:rsidR="00997F20" w:rsidRPr="00566621">
              <w:rPr>
                <w:b/>
                <w:bCs/>
                <w:sz w:val="24"/>
                <w:szCs w:val="24"/>
              </w:rPr>
              <w:t xml:space="preserve">, </w:t>
            </w:r>
            <w:r w:rsidR="002176F8">
              <w:rPr>
                <w:b/>
                <w:bCs/>
                <w:sz w:val="24"/>
                <w:szCs w:val="24"/>
              </w:rPr>
              <w:t>Austria</w:t>
            </w:r>
          </w:p>
          <w:p w:rsidR="00997F20" w:rsidRPr="00566621" w:rsidRDefault="00997F20" w:rsidP="00971944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566621">
              <w:rPr>
                <w:b/>
                <w:bCs/>
                <w:sz w:val="24"/>
                <w:szCs w:val="24"/>
              </w:rPr>
              <w:t>2</w:t>
            </w:r>
            <w:r w:rsidR="002176F8">
              <w:rPr>
                <w:b/>
                <w:bCs/>
                <w:sz w:val="24"/>
                <w:szCs w:val="24"/>
              </w:rPr>
              <w:t>5–29</w:t>
            </w:r>
            <w:r w:rsidRPr="00566621">
              <w:rPr>
                <w:b/>
                <w:bCs/>
                <w:sz w:val="24"/>
                <w:szCs w:val="24"/>
              </w:rPr>
              <w:t xml:space="preserve"> </w:t>
            </w:r>
            <w:r w:rsidR="002176F8">
              <w:rPr>
                <w:b/>
                <w:bCs/>
                <w:sz w:val="24"/>
                <w:szCs w:val="24"/>
              </w:rPr>
              <w:t>June</w:t>
            </w:r>
            <w:r w:rsidRPr="00566621">
              <w:rPr>
                <w:b/>
                <w:bCs/>
                <w:sz w:val="24"/>
                <w:szCs w:val="24"/>
              </w:rPr>
              <w:t xml:space="preserve"> 2018</w:t>
            </w:r>
          </w:p>
          <w:p w:rsidR="00DC085F" w:rsidRPr="00B465B0" w:rsidRDefault="00DC085F" w:rsidP="00231C7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997F20">
        <w:rPr>
          <w:b/>
          <w:bCs/>
          <w:sz w:val="26"/>
          <w:szCs w:val="26"/>
        </w:rPr>
        <w:t>30 November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5A2FB5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5A2FB5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5A2FB5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5A2FB5">
        <w:rPr>
          <w:b/>
        </w:rPr>
        <w:t>symposium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the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194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194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</w:t>
          </w:r>
          <w:r w:rsidR="002176F8">
            <w:rPr>
              <w:caps w:val="0"/>
              <w:color w:val="auto"/>
              <w:sz w:val="24"/>
              <w:szCs w:val="24"/>
            </w:rPr>
            <w:t>61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2BC5"/>
    <w:rsid w:val="0003515C"/>
    <w:rsid w:val="00036173"/>
    <w:rsid w:val="00072C1C"/>
    <w:rsid w:val="00083A22"/>
    <w:rsid w:val="000A272A"/>
    <w:rsid w:val="000C0400"/>
    <w:rsid w:val="000E509C"/>
    <w:rsid w:val="000F6873"/>
    <w:rsid w:val="001007F8"/>
    <w:rsid w:val="0011011A"/>
    <w:rsid w:val="0011229A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176F8"/>
    <w:rsid w:val="00231C79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A2FB5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6F506C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15132"/>
    <w:rsid w:val="00925176"/>
    <w:rsid w:val="0095118E"/>
    <w:rsid w:val="009514F1"/>
    <w:rsid w:val="00971944"/>
    <w:rsid w:val="00995B31"/>
    <w:rsid w:val="00996515"/>
    <w:rsid w:val="00997F20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AF5251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57C64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5591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D582-9A60-43B6-9D9B-C0D50A8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1654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2</cp:revision>
  <cp:lastPrinted>2017-09-21T13:00:00Z</cp:lastPrinted>
  <dcterms:created xsi:type="dcterms:W3CDTF">2017-10-06T13:04:00Z</dcterms:created>
  <dcterms:modified xsi:type="dcterms:W3CDTF">2017-10-06T13:04:00Z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