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542B25" w:rsidRPr="00542B25" w:rsidTr="007B5D99">
        <w:trPr>
          <w:cantSplit/>
          <w:trHeight w:hRule="exact" w:val="2121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542B25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42B25">
              <w:rPr>
                <w:b/>
                <w:bCs/>
              </w:rPr>
              <w:t>Participation Form</w:t>
            </w:r>
            <w:r w:rsidRPr="00542B25">
              <w:rPr>
                <w:b/>
                <w:bCs/>
              </w:rPr>
              <w:br/>
            </w:r>
          </w:p>
          <w:p w:rsidR="002B04CC" w:rsidRPr="00542B25" w:rsidRDefault="00542B25" w:rsidP="002B04CC">
            <w:pPr>
              <w:jc w:val="both"/>
              <w:rPr>
                <w:b/>
                <w:sz w:val="28"/>
                <w:szCs w:val="28"/>
              </w:rPr>
            </w:pPr>
            <w:r w:rsidRPr="00542B25">
              <w:rPr>
                <w:b/>
                <w:bCs/>
                <w:sz w:val="28"/>
                <w:szCs w:val="28"/>
              </w:rPr>
              <w:t>International Conference on the IAEA Technical Cooperation Programme: Sixty Years and Beyond — Contributing to Development</w:t>
            </w:r>
          </w:p>
          <w:p w:rsidR="00542B25" w:rsidRPr="00542B25" w:rsidRDefault="00542B25" w:rsidP="002B04CC">
            <w:pPr>
              <w:jc w:val="both"/>
              <w:rPr>
                <w:b/>
                <w:sz w:val="16"/>
                <w:szCs w:val="16"/>
              </w:rPr>
            </w:pPr>
          </w:p>
          <w:p w:rsidR="00755038" w:rsidRPr="00542B25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542B25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542B25" w:rsidRDefault="00542B25" w:rsidP="00542B25">
            <w:pPr>
              <w:jc w:val="both"/>
              <w:rPr>
                <w:bCs/>
              </w:rPr>
            </w:pPr>
            <w:r w:rsidRPr="00542B25">
              <w:rPr>
                <w:b/>
                <w:bCs/>
                <w:sz w:val="24"/>
                <w:szCs w:val="24"/>
              </w:rPr>
              <w:t>30 May</w:t>
            </w:r>
            <w:r w:rsidR="00C760EB" w:rsidRPr="00542B25">
              <w:rPr>
                <w:b/>
                <w:bCs/>
                <w:sz w:val="24"/>
                <w:szCs w:val="24"/>
              </w:rPr>
              <w:t>–</w:t>
            </w:r>
            <w:r w:rsidRPr="00542B25">
              <w:rPr>
                <w:b/>
                <w:bCs/>
                <w:sz w:val="24"/>
                <w:szCs w:val="24"/>
              </w:rPr>
              <w:t>1 June 2017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542B25">
        <w:t>T</w:t>
      </w:r>
      <w:r w:rsidR="003D7F4A" w:rsidRPr="00542B25">
        <w:t xml:space="preserve">o be </w:t>
      </w:r>
      <w:r w:rsidR="0059634A" w:rsidRPr="00542B25">
        <w:t xml:space="preserve">completed by the </w:t>
      </w:r>
      <w:r w:rsidR="00447BB8" w:rsidRPr="00542B25">
        <w:t>participant</w:t>
      </w:r>
      <w:r w:rsidR="0059634A" w:rsidRPr="00542B25">
        <w:t xml:space="preserve"> and </w:t>
      </w:r>
      <w:r w:rsidR="003D7F4A" w:rsidRPr="00542B25">
        <w:t xml:space="preserve">sent to </w:t>
      </w:r>
      <w:r w:rsidR="0073510F" w:rsidRPr="00542B25">
        <w:t>the</w:t>
      </w:r>
      <w:r w:rsidR="003D7F4A" w:rsidRPr="00542B25">
        <w:t xml:space="preserve"> competent official authority</w:t>
      </w:r>
      <w:r w:rsidR="008B3DDB" w:rsidRPr="00542B25">
        <w:t xml:space="preserve"> </w:t>
      </w:r>
      <w:r w:rsidR="003D7F4A" w:rsidRPr="00542B25">
        <w:t>(</w:t>
      </w:r>
      <w:r w:rsidR="00F4475A" w:rsidRPr="00542B25">
        <w:t xml:space="preserve">e.g. </w:t>
      </w:r>
      <w:r w:rsidR="003D7F4A" w:rsidRPr="00542B25">
        <w:t>Ministry of Foreign Affairs</w:t>
      </w:r>
      <w:r w:rsidR="009D675C" w:rsidRPr="00542B25">
        <w:t>, Permanent Mission to the IAEA</w:t>
      </w:r>
      <w:r w:rsidR="009D675C">
        <w:t>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120C5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120C5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1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542B25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>
            <w:rPr>
              <w:bCs w:val="0"/>
              <w:color w:val="auto"/>
              <w:sz w:val="28"/>
              <w:szCs w:val="28"/>
            </w:rPr>
            <w:t>CN-257</w:t>
          </w:r>
        </w:p>
        <w:bookmarkEnd w:id="1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4D2626"/>
    <w:rsid w:val="00510BDD"/>
    <w:rsid w:val="00510C30"/>
    <w:rsid w:val="00517DA0"/>
    <w:rsid w:val="00530965"/>
    <w:rsid w:val="00542B25"/>
    <w:rsid w:val="00547497"/>
    <w:rsid w:val="0059634A"/>
    <w:rsid w:val="005F3B82"/>
    <w:rsid w:val="005F44BC"/>
    <w:rsid w:val="0060454B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277B0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B345F"/>
    <w:rsid w:val="009D2C91"/>
    <w:rsid w:val="009D675C"/>
    <w:rsid w:val="009E2B36"/>
    <w:rsid w:val="009F7882"/>
    <w:rsid w:val="00A03997"/>
    <w:rsid w:val="00A10EBA"/>
    <w:rsid w:val="00A24AA7"/>
    <w:rsid w:val="00A54CFE"/>
    <w:rsid w:val="00AA3898"/>
    <w:rsid w:val="00AB3E66"/>
    <w:rsid w:val="00AD4349"/>
    <w:rsid w:val="00AE5E87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8663A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574C"/>
    <w:rsid w:val="00CC0975"/>
    <w:rsid w:val="00CC208A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DE0735"/>
    <w:rsid w:val="00E120C5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EF111E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66597-B1E3-41EA-9C22-8EFF888F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167</Words>
  <Characters>954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1119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JOS, Shaju</cp:lastModifiedBy>
  <cp:revision>2</cp:revision>
  <cp:lastPrinted>2016-08-30T13:01:00Z</cp:lastPrinted>
  <dcterms:created xsi:type="dcterms:W3CDTF">2016-08-30T13:06:00Z</dcterms:created>
  <dcterms:modified xsi:type="dcterms:W3CDTF">2016-08-30T13:06:00Z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