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9C7" w:rsidRPr="00436FFA" w:rsidRDefault="003479C7" w:rsidP="003479C7">
      <w:pPr>
        <w:suppressAutoHyphens/>
        <w:ind w:right="52"/>
        <w:jc w:val="center"/>
        <w:rPr>
          <w:b/>
          <w:sz w:val="32"/>
          <w:lang w:val="en-GB"/>
        </w:rPr>
      </w:pPr>
      <w:r w:rsidRPr="00436FFA">
        <w:rPr>
          <w:b/>
          <w:sz w:val="32"/>
          <w:lang w:val="en-GB"/>
        </w:rPr>
        <w:t>Third FAO/IAEA International Conference on Area-wide Management of Insect Pests: Integrating the Sterile Insect and Related Nuclear and Other Techniques</w:t>
      </w:r>
    </w:p>
    <w:p w:rsidR="003479C7" w:rsidRPr="00436FFA" w:rsidRDefault="003479C7" w:rsidP="003479C7">
      <w:pPr>
        <w:suppressAutoHyphens/>
        <w:ind w:right="52"/>
        <w:jc w:val="center"/>
        <w:rPr>
          <w:b/>
          <w:lang w:val="en-GB"/>
        </w:rPr>
      </w:pPr>
    </w:p>
    <w:p w:rsidR="003479C7" w:rsidRPr="00436FFA" w:rsidRDefault="003479C7" w:rsidP="003479C7">
      <w:pPr>
        <w:suppressAutoHyphens/>
        <w:ind w:right="52"/>
        <w:jc w:val="center"/>
        <w:rPr>
          <w:b/>
          <w:lang w:val="en-GB"/>
        </w:rPr>
      </w:pPr>
    </w:p>
    <w:p w:rsidR="003479C7" w:rsidRPr="00436FFA" w:rsidRDefault="003479C7" w:rsidP="003479C7">
      <w:pPr>
        <w:suppressAutoHyphens/>
        <w:ind w:right="52"/>
        <w:jc w:val="center"/>
        <w:rPr>
          <w:b/>
          <w:sz w:val="28"/>
          <w:lang w:val="en-GB"/>
        </w:rPr>
      </w:pPr>
      <w:r w:rsidRPr="00436FFA">
        <w:rPr>
          <w:b/>
          <w:sz w:val="28"/>
          <w:lang w:val="en-GB"/>
        </w:rPr>
        <w:t>Vienna, Austria,</w:t>
      </w:r>
    </w:p>
    <w:p w:rsidR="003479C7" w:rsidRPr="00436FFA" w:rsidRDefault="003479C7" w:rsidP="003479C7">
      <w:pPr>
        <w:suppressAutoHyphens/>
        <w:ind w:right="52"/>
        <w:jc w:val="center"/>
        <w:rPr>
          <w:b/>
          <w:sz w:val="28"/>
          <w:lang w:val="en-GB"/>
        </w:rPr>
      </w:pPr>
      <w:r w:rsidRPr="00436FFA">
        <w:rPr>
          <w:b/>
          <w:sz w:val="28"/>
          <w:lang w:val="en-GB"/>
        </w:rPr>
        <w:t>22–26 May 2017</w:t>
      </w:r>
    </w:p>
    <w:p w:rsidR="003479C7" w:rsidRPr="00436FFA" w:rsidRDefault="003479C7" w:rsidP="003479C7">
      <w:pPr>
        <w:suppressAutoHyphens/>
        <w:ind w:right="52"/>
        <w:jc w:val="center"/>
        <w:rPr>
          <w:lang w:val="en-GB"/>
        </w:rPr>
      </w:pPr>
    </w:p>
    <w:p w:rsidR="003479C7" w:rsidRPr="00436FFA" w:rsidRDefault="003479C7" w:rsidP="003479C7">
      <w:pPr>
        <w:suppressAutoHyphens/>
        <w:ind w:right="52"/>
        <w:jc w:val="center"/>
        <w:rPr>
          <w:lang w:val="en-GB"/>
        </w:rPr>
      </w:pPr>
    </w:p>
    <w:p w:rsidR="003479C7" w:rsidRPr="00436FFA" w:rsidRDefault="003479C7" w:rsidP="003479C7">
      <w:pPr>
        <w:suppressAutoHyphens/>
        <w:ind w:right="52"/>
        <w:jc w:val="center"/>
        <w:rPr>
          <w:b/>
          <w:i/>
          <w:sz w:val="32"/>
          <w:szCs w:val="32"/>
          <w:lang w:val="en-GB"/>
        </w:rPr>
      </w:pPr>
      <w:r w:rsidRPr="00436FFA">
        <w:rPr>
          <w:b/>
          <w:i/>
          <w:sz w:val="32"/>
          <w:szCs w:val="32"/>
          <w:lang w:val="en-GB"/>
        </w:rPr>
        <w:t xml:space="preserve">IAEA GUIDELINES FOR AUTHORS ON </w:t>
      </w:r>
    </w:p>
    <w:p w:rsidR="003479C7" w:rsidRPr="00436FFA" w:rsidRDefault="003479C7" w:rsidP="003479C7">
      <w:pPr>
        <w:suppressAutoHyphens/>
        <w:ind w:right="52"/>
        <w:jc w:val="center"/>
        <w:rPr>
          <w:b/>
          <w:i/>
          <w:sz w:val="32"/>
          <w:szCs w:val="32"/>
          <w:lang w:val="en-GB"/>
        </w:rPr>
      </w:pPr>
      <w:r w:rsidRPr="00436FFA">
        <w:rPr>
          <w:b/>
          <w:i/>
          <w:sz w:val="32"/>
          <w:szCs w:val="32"/>
          <w:lang w:val="en-GB"/>
        </w:rPr>
        <w:t>PREPARATION AND PRESENTATION OF POSTERS</w:t>
      </w:r>
    </w:p>
    <w:p w:rsidR="003479C7" w:rsidRPr="00436FFA" w:rsidRDefault="003479C7" w:rsidP="003479C7">
      <w:pPr>
        <w:suppressAutoHyphens/>
        <w:ind w:right="52"/>
        <w:jc w:val="center"/>
        <w:rPr>
          <w:b/>
          <w:i/>
          <w:lang w:val="en-GB"/>
        </w:rPr>
      </w:pPr>
    </w:p>
    <w:p w:rsidR="003479C7" w:rsidRPr="00436FFA" w:rsidRDefault="003479C7" w:rsidP="003479C7">
      <w:pPr>
        <w:suppressAutoHyphens/>
        <w:spacing w:after="120"/>
        <w:ind w:right="1247"/>
        <w:jc w:val="both"/>
        <w:rPr>
          <w:b/>
          <w:spacing w:val="-3"/>
          <w:lang w:val="en-GB"/>
        </w:rPr>
      </w:pPr>
    </w:p>
    <w:p w:rsidR="003479C7" w:rsidRPr="00436FFA" w:rsidRDefault="003479C7" w:rsidP="003479C7">
      <w:pPr>
        <w:suppressAutoHyphens/>
        <w:jc w:val="both"/>
        <w:rPr>
          <w:b/>
          <w:spacing w:val="-3"/>
          <w:lang w:val="en-GB"/>
        </w:rPr>
      </w:pPr>
      <w:r w:rsidRPr="00436FFA">
        <w:rPr>
          <w:b/>
          <w:spacing w:val="-3"/>
          <w:lang w:val="en-GB"/>
        </w:rPr>
        <w:t>PREPARATION OF A POSTER</w:t>
      </w:r>
    </w:p>
    <w:p w:rsidR="003479C7" w:rsidRPr="00436FFA" w:rsidRDefault="003479C7" w:rsidP="003479C7">
      <w:pPr>
        <w:jc w:val="both"/>
        <w:rPr>
          <w:szCs w:val="22"/>
          <w:lang w:val="en-GB"/>
        </w:rPr>
      </w:pPr>
      <w:r w:rsidRPr="00436FFA">
        <w:rPr>
          <w:szCs w:val="22"/>
          <w:lang w:val="en-GB"/>
        </w:rPr>
        <w:t>The poster should be a visual presentation of your submitted abstract and should meet the following criteria:</w:t>
      </w:r>
    </w:p>
    <w:p w:rsidR="003479C7" w:rsidRPr="00436FFA" w:rsidRDefault="003479C7" w:rsidP="003479C7">
      <w:pPr>
        <w:overflowPunct/>
        <w:autoSpaceDE/>
        <w:autoSpaceDN/>
        <w:adjustRightInd/>
        <w:jc w:val="both"/>
        <w:textAlignment w:val="auto"/>
        <w:rPr>
          <w:b/>
          <w:szCs w:val="24"/>
          <w:lang w:val="en-GB"/>
        </w:rPr>
      </w:pPr>
    </w:p>
    <w:p w:rsidR="003479C7" w:rsidRPr="00436FFA" w:rsidRDefault="003479C7" w:rsidP="003479C7">
      <w:pPr>
        <w:overflowPunct/>
        <w:autoSpaceDE/>
        <w:autoSpaceDN/>
        <w:adjustRightInd/>
        <w:jc w:val="both"/>
        <w:textAlignment w:val="auto"/>
        <w:rPr>
          <w:b/>
          <w:szCs w:val="24"/>
          <w:lang w:val="en-GB"/>
        </w:rPr>
      </w:pPr>
      <w:r w:rsidRPr="00436FFA">
        <w:rPr>
          <w:b/>
          <w:szCs w:val="24"/>
          <w:lang w:val="en-GB"/>
        </w:rPr>
        <w:t>Poster Orientation and Size</w:t>
      </w:r>
      <w:bookmarkStart w:id="0" w:name="_GoBack"/>
      <w:bookmarkEnd w:id="0"/>
    </w:p>
    <w:p w:rsidR="003479C7" w:rsidRPr="00436FFA" w:rsidRDefault="003479C7" w:rsidP="003479C7">
      <w:pPr>
        <w:suppressAutoHyphens/>
        <w:jc w:val="both"/>
        <w:rPr>
          <w:szCs w:val="22"/>
          <w:lang w:val="en-GB"/>
        </w:rPr>
      </w:pPr>
      <w:r w:rsidRPr="00436FFA">
        <w:rPr>
          <w:szCs w:val="22"/>
          <w:lang w:val="en-GB"/>
        </w:rPr>
        <w:t xml:space="preserve">All poster orientation should be in </w:t>
      </w:r>
      <w:r w:rsidRPr="00436FFA">
        <w:rPr>
          <w:b/>
          <w:szCs w:val="22"/>
          <w:lang w:val="en-GB"/>
        </w:rPr>
        <w:t>portrait</w:t>
      </w:r>
      <w:r w:rsidRPr="00436FFA">
        <w:rPr>
          <w:szCs w:val="22"/>
          <w:lang w:val="en-GB"/>
        </w:rPr>
        <w:t xml:space="preserve"> format and in </w:t>
      </w:r>
      <w:r w:rsidRPr="00436FFA">
        <w:rPr>
          <w:b/>
          <w:szCs w:val="22"/>
          <w:lang w:val="en-GB"/>
        </w:rPr>
        <w:t>A0 size</w:t>
      </w:r>
      <w:r w:rsidRPr="00436FFA">
        <w:rPr>
          <w:szCs w:val="22"/>
          <w:lang w:val="en-GB"/>
        </w:rPr>
        <w:t xml:space="preserve">: 1189 mm high and 841 mm wide (see attached </w:t>
      </w:r>
      <w:r>
        <w:rPr>
          <w:szCs w:val="22"/>
          <w:lang w:val="en-GB"/>
        </w:rPr>
        <w:t xml:space="preserve">supplementary </w:t>
      </w:r>
      <w:r w:rsidRPr="00436FFA">
        <w:rPr>
          <w:szCs w:val="22"/>
          <w:lang w:val="en-GB"/>
        </w:rPr>
        <w:t xml:space="preserve">PowerPoint slide). </w:t>
      </w:r>
    </w:p>
    <w:p w:rsidR="003479C7" w:rsidRPr="00436FFA" w:rsidRDefault="003479C7" w:rsidP="003479C7">
      <w:pPr>
        <w:jc w:val="both"/>
        <w:rPr>
          <w:b/>
          <w:szCs w:val="24"/>
          <w:lang w:val="en-GB"/>
        </w:rPr>
      </w:pPr>
    </w:p>
    <w:p w:rsidR="003479C7" w:rsidRPr="00646205" w:rsidRDefault="003479C7" w:rsidP="003479C7">
      <w:pPr>
        <w:suppressAutoHyphens/>
        <w:jc w:val="both"/>
        <w:rPr>
          <w:b/>
          <w:spacing w:val="-3"/>
          <w:lang w:val="en-GB"/>
        </w:rPr>
      </w:pPr>
      <w:r w:rsidRPr="00646205">
        <w:rPr>
          <w:b/>
          <w:spacing w:val="-3"/>
          <w:lang w:val="en-GB"/>
        </w:rPr>
        <w:t>Logos</w:t>
      </w:r>
      <w:r w:rsidR="00646205" w:rsidRPr="00646205">
        <w:rPr>
          <w:b/>
          <w:spacing w:val="-3"/>
          <w:lang w:val="en-GB"/>
        </w:rPr>
        <w:t xml:space="preserve"> and Poster Number</w:t>
      </w:r>
    </w:p>
    <w:p w:rsidR="003479C7" w:rsidRPr="00436FFA" w:rsidRDefault="003479C7" w:rsidP="003479C7">
      <w:pPr>
        <w:suppressAutoHyphens/>
        <w:jc w:val="both"/>
        <w:rPr>
          <w:spacing w:val="-3"/>
          <w:lang w:val="en-GB"/>
        </w:rPr>
      </w:pPr>
      <w:r w:rsidRPr="00436FFA">
        <w:rPr>
          <w:spacing w:val="-3"/>
          <w:lang w:val="en-GB"/>
        </w:rPr>
        <w:t xml:space="preserve">You can insert the logos of the major institutions on the upper left and the Poster Number </w:t>
      </w:r>
      <w:r w:rsidR="002A0649">
        <w:rPr>
          <w:spacing w:val="-3"/>
          <w:lang w:val="en-GB"/>
        </w:rPr>
        <w:t xml:space="preserve">(abstract ID) </w:t>
      </w:r>
      <w:r w:rsidRPr="00436FFA">
        <w:rPr>
          <w:spacing w:val="-3"/>
          <w:lang w:val="en-GB"/>
        </w:rPr>
        <w:t>on the upper right</w:t>
      </w:r>
      <w:r w:rsidR="00AC0FFA">
        <w:rPr>
          <w:spacing w:val="-3"/>
          <w:lang w:val="en-GB"/>
        </w:rPr>
        <w:t xml:space="preserve"> (</w:t>
      </w:r>
      <w:r w:rsidR="00AC0FFA" w:rsidRPr="00AC0FFA">
        <w:rPr>
          <w:b/>
          <w:spacing w:val="-3"/>
          <w:lang w:val="en-GB"/>
        </w:rPr>
        <w:t>80 point font size</w:t>
      </w:r>
      <w:r w:rsidR="00AC0FFA">
        <w:rPr>
          <w:spacing w:val="-3"/>
          <w:lang w:val="en-GB"/>
        </w:rPr>
        <w:t>)</w:t>
      </w:r>
      <w:r w:rsidRPr="00436FFA">
        <w:rPr>
          <w:spacing w:val="-3"/>
          <w:lang w:val="en-GB"/>
        </w:rPr>
        <w:t>.</w:t>
      </w:r>
    </w:p>
    <w:p w:rsidR="003479C7" w:rsidRPr="00436FFA" w:rsidRDefault="003479C7" w:rsidP="003479C7">
      <w:pPr>
        <w:suppressAutoHyphens/>
        <w:jc w:val="both"/>
        <w:rPr>
          <w:b/>
          <w:spacing w:val="-3"/>
          <w:lang w:val="en-GB"/>
        </w:rPr>
      </w:pPr>
    </w:p>
    <w:p w:rsidR="003479C7" w:rsidRPr="00436FFA" w:rsidRDefault="003479C7" w:rsidP="003479C7">
      <w:pPr>
        <w:jc w:val="both"/>
        <w:rPr>
          <w:b/>
          <w:szCs w:val="24"/>
          <w:lang w:val="en-GB"/>
        </w:rPr>
      </w:pPr>
      <w:r w:rsidRPr="00436FFA">
        <w:rPr>
          <w:b/>
          <w:szCs w:val="24"/>
          <w:lang w:val="en-GB"/>
        </w:rPr>
        <w:t>Title</w:t>
      </w:r>
    </w:p>
    <w:p w:rsidR="003479C7" w:rsidRPr="00436FFA" w:rsidRDefault="003479C7" w:rsidP="003479C7">
      <w:pPr>
        <w:jc w:val="both"/>
        <w:rPr>
          <w:szCs w:val="24"/>
          <w:lang w:val="en-GB"/>
        </w:rPr>
      </w:pPr>
      <w:r w:rsidRPr="00436FFA">
        <w:rPr>
          <w:szCs w:val="24"/>
          <w:lang w:val="en-GB"/>
        </w:rPr>
        <w:t xml:space="preserve">The title should be the same as in the submitted abstract. </w:t>
      </w:r>
      <w:r w:rsidR="00761A89">
        <w:rPr>
          <w:szCs w:val="24"/>
          <w:lang w:val="en-GB"/>
        </w:rPr>
        <w:t>U</w:t>
      </w:r>
      <w:r w:rsidR="00AC0FFA">
        <w:rPr>
          <w:szCs w:val="24"/>
          <w:lang w:val="en-GB"/>
        </w:rPr>
        <w:t xml:space="preserve">se </w:t>
      </w:r>
      <w:r w:rsidR="00AC0FFA" w:rsidRPr="00110018">
        <w:rPr>
          <w:b/>
          <w:spacing w:val="-3"/>
          <w:lang w:val="en-GB"/>
        </w:rPr>
        <w:t>Times New Roman</w:t>
      </w:r>
      <w:r w:rsidR="00AC0FFA" w:rsidRPr="00AC0FFA">
        <w:rPr>
          <w:spacing w:val="-3"/>
          <w:lang w:val="en-GB"/>
        </w:rPr>
        <w:t xml:space="preserve"> for the whole poster.</w:t>
      </w:r>
    </w:p>
    <w:p w:rsidR="003479C7" w:rsidRPr="00B659DB" w:rsidRDefault="003479C7" w:rsidP="003479C7">
      <w:pPr>
        <w:suppressAutoHyphens/>
        <w:jc w:val="both"/>
        <w:rPr>
          <w:spacing w:val="-3"/>
          <w:lang w:val="en-GB"/>
        </w:rPr>
      </w:pPr>
    </w:p>
    <w:p w:rsidR="003479C7" w:rsidRPr="00436FFA" w:rsidRDefault="003479C7" w:rsidP="003479C7">
      <w:pPr>
        <w:suppressAutoHyphens/>
        <w:jc w:val="both"/>
        <w:rPr>
          <w:spacing w:val="-3"/>
          <w:lang w:val="en-GB"/>
        </w:rPr>
      </w:pPr>
      <w:r w:rsidRPr="00436FFA">
        <w:rPr>
          <w:spacing w:val="-3"/>
          <w:lang w:val="en-GB"/>
        </w:rPr>
        <w:t xml:space="preserve">The top of the poster </w:t>
      </w:r>
      <w:r w:rsidRPr="00436FFA">
        <w:rPr>
          <w:spacing w:val="-3"/>
          <w:szCs w:val="24"/>
          <w:lang w:val="en-GB"/>
        </w:rPr>
        <w:t xml:space="preserve">should display, in lettering of </w:t>
      </w:r>
      <w:r w:rsidRPr="00436FFA">
        <w:rPr>
          <w:b/>
          <w:szCs w:val="24"/>
          <w:lang w:val="en-GB"/>
        </w:rPr>
        <w:t>60 point font size</w:t>
      </w:r>
      <w:r w:rsidRPr="00436FFA">
        <w:rPr>
          <w:spacing w:val="-3"/>
          <w:szCs w:val="24"/>
          <w:lang w:val="en-GB"/>
        </w:rPr>
        <w:t>, the following information: Title of the Paper, Name(s) of the Author(s), Affiliation(s) and Email of main contact author.</w:t>
      </w:r>
    </w:p>
    <w:p w:rsidR="003479C7" w:rsidRPr="00B659DB" w:rsidRDefault="003479C7" w:rsidP="003479C7">
      <w:pPr>
        <w:suppressAutoHyphens/>
        <w:jc w:val="both"/>
        <w:rPr>
          <w:b/>
          <w:spacing w:val="-3"/>
          <w:lang w:val="en-GB"/>
        </w:rPr>
      </w:pPr>
    </w:p>
    <w:p w:rsidR="003479C7" w:rsidRPr="00436FFA" w:rsidRDefault="003479C7" w:rsidP="003479C7">
      <w:pPr>
        <w:suppressAutoHyphens/>
        <w:jc w:val="both"/>
        <w:rPr>
          <w:b/>
          <w:spacing w:val="-3"/>
          <w:lang w:val="en-GB"/>
        </w:rPr>
      </w:pPr>
      <w:r w:rsidRPr="00436FFA">
        <w:rPr>
          <w:b/>
          <w:spacing w:val="-3"/>
          <w:lang w:val="en-GB"/>
        </w:rPr>
        <w:t>Headings</w:t>
      </w:r>
    </w:p>
    <w:p w:rsidR="003479C7" w:rsidRPr="00436FFA" w:rsidRDefault="003479C7" w:rsidP="003479C7">
      <w:pPr>
        <w:suppressAutoHyphens/>
        <w:jc w:val="both"/>
        <w:rPr>
          <w:spacing w:val="-3"/>
          <w:lang w:val="en-GB"/>
        </w:rPr>
      </w:pPr>
      <w:r w:rsidRPr="00436FFA">
        <w:rPr>
          <w:b/>
          <w:spacing w:val="-3"/>
          <w:szCs w:val="24"/>
          <w:lang w:val="en-GB"/>
        </w:rPr>
        <w:t xml:space="preserve">48 point </w:t>
      </w:r>
      <w:r w:rsidRPr="00AC0FFA">
        <w:rPr>
          <w:b/>
          <w:spacing w:val="-3"/>
          <w:szCs w:val="24"/>
          <w:lang w:val="en-GB"/>
        </w:rPr>
        <w:t>font</w:t>
      </w:r>
      <w:r w:rsidRPr="00AC0FFA">
        <w:rPr>
          <w:b/>
          <w:spacing w:val="-3"/>
          <w:lang w:val="en-GB"/>
        </w:rPr>
        <w:t xml:space="preserve"> size</w:t>
      </w:r>
      <w:r w:rsidRPr="00436FFA">
        <w:rPr>
          <w:spacing w:val="-3"/>
          <w:lang w:val="en-GB"/>
        </w:rPr>
        <w:t xml:space="preserve"> is recommended for headings</w:t>
      </w:r>
      <w:r w:rsidR="007F06BA">
        <w:rPr>
          <w:spacing w:val="-3"/>
          <w:lang w:val="en-GB"/>
        </w:rPr>
        <w:t xml:space="preserve"> (capital letters)</w:t>
      </w:r>
      <w:r w:rsidRPr="00436FFA">
        <w:rPr>
          <w:spacing w:val="-3"/>
          <w:lang w:val="en-GB"/>
        </w:rPr>
        <w:t>.</w:t>
      </w:r>
    </w:p>
    <w:p w:rsidR="003479C7" w:rsidRPr="00436FFA" w:rsidRDefault="003479C7" w:rsidP="003479C7">
      <w:pPr>
        <w:suppressAutoHyphens/>
        <w:jc w:val="both"/>
        <w:rPr>
          <w:b/>
          <w:spacing w:val="-3"/>
          <w:lang w:val="en-GB"/>
        </w:rPr>
      </w:pPr>
    </w:p>
    <w:p w:rsidR="003479C7" w:rsidRPr="00436FFA" w:rsidRDefault="003479C7" w:rsidP="003479C7">
      <w:pPr>
        <w:suppressAutoHyphens/>
        <w:jc w:val="both"/>
        <w:rPr>
          <w:b/>
          <w:spacing w:val="-3"/>
          <w:lang w:val="en-GB"/>
        </w:rPr>
      </w:pPr>
      <w:r w:rsidRPr="00436FFA">
        <w:rPr>
          <w:b/>
          <w:spacing w:val="-3"/>
          <w:lang w:val="en-GB"/>
        </w:rPr>
        <w:t>Lettering</w:t>
      </w:r>
    </w:p>
    <w:p w:rsidR="003479C7" w:rsidRPr="00436FFA" w:rsidRDefault="003479C7" w:rsidP="003479C7">
      <w:pPr>
        <w:jc w:val="both"/>
        <w:rPr>
          <w:spacing w:val="-3"/>
          <w:lang w:val="en-GB"/>
        </w:rPr>
      </w:pPr>
      <w:r w:rsidRPr="00436FFA">
        <w:rPr>
          <w:szCs w:val="22"/>
          <w:lang w:val="en-GB"/>
        </w:rPr>
        <w:t xml:space="preserve">The poster should be easily readable at a distance of </w:t>
      </w:r>
      <w:r w:rsidRPr="008B57DF">
        <w:rPr>
          <w:b/>
          <w:szCs w:val="22"/>
          <w:lang w:val="en-GB"/>
        </w:rPr>
        <w:t>two meters</w:t>
      </w:r>
      <w:r w:rsidRPr="00436FFA">
        <w:rPr>
          <w:szCs w:val="22"/>
          <w:lang w:val="en-GB"/>
        </w:rPr>
        <w:t xml:space="preserve">. Use UPPER and lower case for general content, as all-capital text is difficult to read. Avoid using mixtures of type/font styles. </w:t>
      </w:r>
      <w:r w:rsidRPr="00436FFA">
        <w:rPr>
          <w:spacing w:val="-3"/>
          <w:lang w:val="en-GB"/>
        </w:rPr>
        <w:t xml:space="preserve">Text and presentation should be in </w:t>
      </w:r>
      <w:r w:rsidRPr="00436FFA">
        <w:rPr>
          <w:b/>
          <w:spacing w:val="-3"/>
          <w:lang w:val="en-GB"/>
        </w:rPr>
        <w:t>English only</w:t>
      </w:r>
      <w:r w:rsidRPr="00436FFA">
        <w:rPr>
          <w:spacing w:val="-3"/>
          <w:lang w:val="en-GB"/>
        </w:rPr>
        <w:t>.</w:t>
      </w:r>
    </w:p>
    <w:p w:rsidR="003479C7" w:rsidRPr="00436FFA" w:rsidRDefault="003479C7" w:rsidP="003479C7">
      <w:pPr>
        <w:suppressAutoHyphens/>
        <w:jc w:val="both"/>
        <w:rPr>
          <w:b/>
          <w:spacing w:val="-3"/>
          <w:lang w:val="en-GB"/>
        </w:rPr>
      </w:pPr>
    </w:p>
    <w:p w:rsidR="003479C7" w:rsidRPr="00436FFA" w:rsidRDefault="003479C7" w:rsidP="003479C7">
      <w:pPr>
        <w:suppressAutoHyphens/>
        <w:jc w:val="both"/>
        <w:rPr>
          <w:b/>
          <w:spacing w:val="-3"/>
          <w:lang w:val="en-GB"/>
        </w:rPr>
      </w:pPr>
      <w:r w:rsidRPr="00436FFA">
        <w:rPr>
          <w:b/>
          <w:spacing w:val="-3"/>
          <w:lang w:val="en-GB"/>
        </w:rPr>
        <w:t>Content</w:t>
      </w:r>
    </w:p>
    <w:p w:rsidR="003479C7" w:rsidRPr="00436FFA" w:rsidRDefault="003479C7" w:rsidP="003479C7">
      <w:pPr>
        <w:suppressAutoHyphens/>
        <w:jc w:val="both"/>
        <w:rPr>
          <w:spacing w:val="-3"/>
          <w:lang w:val="en-GB"/>
        </w:rPr>
      </w:pPr>
      <w:r w:rsidRPr="00436FFA">
        <w:rPr>
          <w:b/>
          <w:spacing w:val="-3"/>
          <w:lang w:val="en-GB"/>
        </w:rPr>
        <w:t>Single spaced</w:t>
      </w:r>
      <w:r w:rsidRPr="00436FFA">
        <w:rPr>
          <w:spacing w:val="-3"/>
          <w:lang w:val="en-GB"/>
        </w:rPr>
        <w:t xml:space="preserve"> </w:t>
      </w:r>
      <w:r w:rsidRPr="00436FFA">
        <w:rPr>
          <w:b/>
          <w:spacing w:val="-3"/>
          <w:szCs w:val="24"/>
          <w:lang w:val="en-GB"/>
        </w:rPr>
        <w:t xml:space="preserve">32 </w:t>
      </w:r>
      <w:r w:rsidRPr="00AC0FFA">
        <w:rPr>
          <w:spacing w:val="-3"/>
          <w:szCs w:val="24"/>
          <w:lang w:val="en-GB"/>
        </w:rPr>
        <w:t>font</w:t>
      </w:r>
      <w:r w:rsidRPr="00AC0FFA">
        <w:rPr>
          <w:spacing w:val="-3"/>
          <w:lang w:val="en-GB"/>
        </w:rPr>
        <w:t xml:space="preserve"> size</w:t>
      </w:r>
      <w:r w:rsidRPr="00436FFA">
        <w:rPr>
          <w:spacing w:val="-3"/>
          <w:lang w:val="en-GB"/>
        </w:rPr>
        <w:t xml:space="preserve"> is recommended. The text should be concise and easy to read. </w:t>
      </w:r>
      <w:r w:rsidR="009F6186">
        <w:rPr>
          <w:spacing w:val="-3"/>
          <w:lang w:val="en-GB"/>
        </w:rPr>
        <w:t xml:space="preserve">Avoid using full sentences, but rather use short text in bullet point format. </w:t>
      </w:r>
      <w:r w:rsidRPr="00436FFA">
        <w:rPr>
          <w:spacing w:val="-3"/>
          <w:lang w:val="en-GB"/>
        </w:rPr>
        <w:t xml:space="preserve">The message that your poster contains should be clear and understandable without the requirement of oral explanation. If relevant, methods should be presented simply and concisely. </w:t>
      </w:r>
    </w:p>
    <w:p w:rsidR="003479C7" w:rsidRPr="00436FFA" w:rsidRDefault="003479C7" w:rsidP="003479C7">
      <w:pPr>
        <w:suppressAutoHyphens/>
        <w:jc w:val="both"/>
        <w:rPr>
          <w:spacing w:val="-3"/>
          <w:lang w:val="en-GB"/>
        </w:rPr>
      </w:pPr>
    </w:p>
    <w:p w:rsidR="003479C7" w:rsidRPr="00436FFA" w:rsidRDefault="003479C7" w:rsidP="003479C7">
      <w:pPr>
        <w:suppressAutoHyphens/>
        <w:jc w:val="both"/>
        <w:rPr>
          <w:spacing w:val="-3"/>
          <w:lang w:val="en-GB"/>
        </w:rPr>
      </w:pPr>
      <w:r w:rsidRPr="00436FFA">
        <w:rPr>
          <w:spacing w:val="-3"/>
          <w:lang w:val="en-GB"/>
        </w:rPr>
        <w:t xml:space="preserve">After the title, the two most important </w:t>
      </w:r>
      <w:r w:rsidR="00761A89">
        <w:rPr>
          <w:spacing w:val="-3"/>
          <w:lang w:val="en-GB"/>
        </w:rPr>
        <w:t>sections</w:t>
      </w:r>
      <w:r w:rsidR="00761A89" w:rsidRPr="00436FFA">
        <w:rPr>
          <w:spacing w:val="-3"/>
          <w:lang w:val="en-GB"/>
        </w:rPr>
        <w:t xml:space="preserve"> </w:t>
      </w:r>
      <w:r w:rsidRPr="00436FFA">
        <w:rPr>
          <w:spacing w:val="-3"/>
          <w:lang w:val="en-GB"/>
        </w:rPr>
        <w:t xml:space="preserve">are the Introduction and the Conclusions. On the basis of these two </w:t>
      </w:r>
      <w:r w:rsidR="00761A89">
        <w:rPr>
          <w:spacing w:val="-3"/>
          <w:lang w:val="en-GB"/>
        </w:rPr>
        <w:t>sections</w:t>
      </w:r>
      <w:r w:rsidRPr="00436FFA">
        <w:rPr>
          <w:spacing w:val="-3"/>
          <w:lang w:val="en-GB"/>
        </w:rPr>
        <w:t xml:space="preserve">, a reader will decide whether to consider the poster details and perhaps talk to the presenter. These </w:t>
      </w:r>
      <w:r w:rsidR="00761A89">
        <w:rPr>
          <w:spacing w:val="-3"/>
          <w:lang w:val="en-GB"/>
        </w:rPr>
        <w:t>sections</w:t>
      </w:r>
      <w:r w:rsidRPr="00436FFA">
        <w:rPr>
          <w:spacing w:val="-3"/>
          <w:lang w:val="en-GB"/>
        </w:rPr>
        <w:t xml:space="preserve"> need to be very simple, concise and visually attractive. </w:t>
      </w:r>
    </w:p>
    <w:p w:rsidR="003479C7" w:rsidRPr="00436FFA" w:rsidRDefault="003479C7" w:rsidP="003479C7">
      <w:pPr>
        <w:suppressAutoHyphens/>
        <w:jc w:val="both"/>
        <w:rPr>
          <w:spacing w:val="-3"/>
          <w:lang w:val="en-GB"/>
        </w:rPr>
      </w:pPr>
    </w:p>
    <w:p w:rsidR="003479C7" w:rsidRPr="00436FFA" w:rsidRDefault="003479C7" w:rsidP="003479C7">
      <w:pPr>
        <w:suppressAutoHyphens/>
        <w:jc w:val="both"/>
        <w:rPr>
          <w:spacing w:val="-3"/>
          <w:lang w:val="en-GB"/>
        </w:rPr>
      </w:pPr>
      <w:r w:rsidRPr="00436FFA">
        <w:rPr>
          <w:spacing w:val="-3"/>
          <w:lang w:val="en-GB"/>
        </w:rPr>
        <w:lastRenderedPageBreak/>
        <w:t xml:space="preserve">Results should be presented graphically if possible. Avoid large tables of data. Results should be in line with those originally submitted in your abstract. </w:t>
      </w:r>
      <w:proofErr w:type="gramStart"/>
      <w:r w:rsidR="00761A89" w:rsidRPr="00436FFA">
        <w:rPr>
          <w:spacing w:val="-3"/>
          <w:lang w:val="en-GB"/>
        </w:rPr>
        <w:t xml:space="preserve">If using </w:t>
      </w:r>
      <w:r w:rsidR="00761A89">
        <w:rPr>
          <w:spacing w:val="-3"/>
          <w:lang w:val="en-GB"/>
        </w:rPr>
        <w:t>tables</w:t>
      </w:r>
      <w:r w:rsidR="00761A89" w:rsidRPr="00436FFA">
        <w:rPr>
          <w:spacing w:val="-3"/>
          <w:lang w:val="en-GB"/>
        </w:rPr>
        <w:t>, they should have a short heading</w:t>
      </w:r>
      <w:r w:rsidR="00761A89">
        <w:rPr>
          <w:spacing w:val="-3"/>
          <w:lang w:val="en-GB"/>
        </w:rPr>
        <w:t xml:space="preserve"> (</w:t>
      </w:r>
      <w:r w:rsidR="00761A89" w:rsidRPr="00F30694">
        <w:rPr>
          <w:b/>
          <w:spacing w:val="-3"/>
          <w:lang w:val="en-GB"/>
        </w:rPr>
        <w:t xml:space="preserve">28 point font </w:t>
      </w:r>
      <w:r w:rsidR="00656200" w:rsidRPr="00F30694">
        <w:rPr>
          <w:b/>
          <w:spacing w:val="-3"/>
          <w:lang w:val="en-GB"/>
        </w:rPr>
        <w:t>size italic</w:t>
      </w:r>
      <w:r w:rsidR="00761A89">
        <w:rPr>
          <w:b/>
          <w:spacing w:val="-3"/>
          <w:lang w:val="en-GB"/>
        </w:rPr>
        <w:t>)</w:t>
      </w:r>
      <w:r w:rsidR="000704CC">
        <w:rPr>
          <w:b/>
          <w:spacing w:val="-3"/>
          <w:lang w:val="en-GB"/>
        </w:rPr>
        <w:t>.</w:t>
      </w:r>
      <w:proofErr w:type="gramEnd"/>
    </w:p>
    <w:p w:rsidR="003479C7" w:rsidRPr="00436FFA" w:rsidRDefault="003479C7" w:rsidP="003479C7">
      <w:pPr>
        <w:suppressAutoHyphens/>
        <w:jc w:val="both"/>
        <w:rPr>
          <w:spacing w:val="-3"/>
          <w:lang w:val="en-GB"/>
        </w:rPr>
      </w:pPr>
    </w:p>
    <w:p w:rsidR="003479C7" w:rsidRPr="00436FFA" w:rsidRDefault="003479C7" w:rsidP="003479C7">
      <w:pPr>
        <w:suppressAutoHyphens/>
        <w:jc w:val="both"/>
        <w:rPr>
          <w:spacing w:val="-3"/>
          <w:lang w:val="en-GB"/>
        </w:rPr>
      </w:pPr>
      <w:r w:rsidRPr="00436FFA">
        <w:rPr>
          <w:spacing w:val="-3"/>
          <w:lang w:val="en-GB"/>
        </w:rPr>
        <w:t>Use pictures, graphs and colour. “</w:t>
      </w:r>
      <w:r w:rsidRPr="007316DE">
        <w:rPr>
          <w:b/>
          <w:spacing w:val="-3"/>
          <w:lang w:val="en-GB"/>
        </w:rPr>
        <w:t>A picture is worth a thousand words</w:t>
      </w:r>
      <w:r w:rsidRPr="00436FFA">
        <w:rPr>
          <w:spacing w:val="-3"/>
          <w:lang w:val="en-GB"/>
        </w:rPr>
        <w:t>…</w:t>
      </w:r>
      <w:proofErr w:type="gramStart"/>
      <w:r w:rsidRPr="00436FFA">
        <w:rPr>
          <w:spacing w:val="-3"/>
          <w:lang w:val="en-GB"/>
        </w:rPr>
        <w:t>”</w:t>
      </w:r>
      <w:r>
        <w:rPr>
          <w:spacing w:val="-3"/>
          <w:lang w:val="en-GB"/>
        </w:rPr>
        <w:t>.</w:t>
      </w:r>
      <w:proofErr w:type="gramEnd"/>
      <w:r>
        <w:rPr>
          <w:spacing w:val="-3"/>
          <w:lang w:val="en-GB"/>
        </w:rPr>
        <w:t xml:space="preserve"> </w:t>
      </w:r>
      <w:r w:rsidRPr="00436FFA">
        <w:rPr>
          <w:spacing w:val="-3"/>
          <w:lang w:val="en-GB"/>
        </w:rPr>
        <w:t>Figure legends are essential and should be short but informative</w:t>
      </w:r>
      <w:r w:rsidR="00761A89">
        <w:rPr>
          <w:spacing w:val="-3"/>
          <w:lang w:val="en-GB"/>
        </w:rPr>
        <w:t xml:space="preserve"> (use </w:t>
      </w:r>
      <w:proofErr w:type="gramStart"/>
      <w:r w:rsidR="00761A89" w:rsidRPr="007316DE">
        <w:rPr>
          <w:b/>
          <w:spacing w:val="-3"/>
          <w:lang w:val="en-GB"/>
        </w:rPr>
        <w:t xml:space="preserve">28 point font size </w:t>
      </w:r>
      <w:r w:rsidR="00656200" w:rsidRPr="007316DE">
        <w:rPr>
          <w:b/>
          <w:spacing w:val="-3"/>
          <w:lang w:val="en-GB"/>
        </w:rPr>
        <w:t>italic</w:t>
      </w:r>
      <w:r w:rsidR="00656200">
        <w:rPr>
          <w:spacing w:val="-3"/>
          <w:lang w:val="en-GB"/>
        </w:rPr>
        <w:t xml:space="preserve"> </w:t>
      </w:r>
      <w:r w:rsidR="00761A89">
        <w:rPr>
          <w:spacing w:val="-3"/>
          <w:lang w:val="en-GB"/>
        </w:rPr>
        <w:t>for legends</w:t>
      </w:r>
      <w:proofErr w:type="gramEnd"/>
      <w:r w:rsidR="00761A89">
        <w:rPr>
          <w:spacing w:val="-3"/>
          <w:lang w:val="en-GB"/>
        </w:rPr>
        <w:t>)</w:t>
      </w:r>
      <w:r w:rsidRPr="00436FFA">
        <w:rPr>
          <w:spacing w:val="-3"/>
          <w:lang w:val="en-GB"/>
        </w:rPr>
        <w:t xml:space="preserve">. </w:t>
      </w:r>
    </w:p>
    <w:p w:rsidR="003479C7" w:rsidRPr="00436FFA" w:rsidRDefault="003479C7" w:rsidP="003479C7">
      <w:pPr>
        <w:suppressAutoHyphens/>
        <w:jc w:val="both"/>
        <w:rPr>
          <w:spacing w:val="-3"/>
          <w:lang w:val="en-GB"/>
        </w:rPr>
      </w:pPr>
    </w:p>
    <w:p w:rsidR="003479C7" w:rsidRPr="00436FFA" w:rsidRDefault="003479C7" w:rsidP="003479C7">
      <w:pPr>
        <w:suppressAutoHyphens/>
        <w:jc w:val="both"/>
        <w:rPr>
          <w:spacing w:val="-3"/>
          <w:lang w:val="en-GB"/>
        </w:rPr>
      </w:pPr>
      <w:r w:rsidRPr="00436FFA">
        <w:rPr>
          <w:spacing w:val="-3"/>
          <w:lang w:val="en-GB"/>
        </w:rPr>
        <w:t xml:space="preserve">If using graphs, </w:t>
      </w:r>
      <w:r w:rsidR="00761A89">
        <w:rPr>
          <w:spacing w:val="-3"/>
          <w:lang w:val="en-GB"/>
        </w:rPr>
        <w:t>f</w:t>
      </w:r>
      <w:r w:rsidRPr="00436FFA">
        <w:rPr>
          <w:spacing w:val="-3"/>
          <w:lang w:val="en-GB"/>
        </w:rPr>
        <w:t xml:space="preserve">or visual effect, we recommend that graphs be no smaller than 12 cm x 18 cm. </w:t>
      </w:r>
    </w:p>
    <w:p w:rsidR="003479C7" w:rsidRPr="00436FFA" w:rsidRDefault="003479C7" w:rsidP="003479C7">
      <w:pPr>
        <w:suppressAutoHyphens/>
        <w:jc w:val="both"/>
        <w:rPr>
          <w:spacing w:val="-3"/>
          <w:lang w:val="en-GB"/>
        </w:rPr>
      </w:pPr>
    </w:p>
    <w:p w:rsidR="003479C7" w:rsidRPr="00436FFA" w:rsidRDefault="003479C7" w:rsidP="003479C7">
      <w:pPr>
        <w:suppressAutoHyphens/>
        <w:jc w:val="both"/>
        <w:rPr>
          <w:spacing w:val="-3"/>
          <w:lang w:val="en-GB"/>
        </w:rPr>
      </w:pPr>
      <w:r w:rsidRPr="00436FFA">
        <w:rPr>
          <w:spacing w:val="-3"/>
          <w:lang w:val="en-GB"/>
        </w:rPr>
        <w:t>Photographs should be no smaller than 12 cm x 18 cm and use a resolution of at least 600 dpi.</w:t>
      </w:r>
    </w:p>
    <w:p w:rsidR="003479C7" w:rsidRPr="00436FFA" w:rsidRDefault="003479C7" w:rsidP="003479C7">
      <w:pPr>
        <w:suppressAutoHyphens/>
        <w:jc w:val="both"/>
        <w:rPr>
          <w:spacing w:val="-3"/>
          <w:lang w:val="en-GB"/>
        </w:rPr>
      </w:pPr>
    </w:p>
    <w:p w:rsidR="003479C7" w:rsidRPr="00436FFA" w:rsidRDefault="003479C7" w:rsidP="003479C7">
      <w:pPr>
        <w:suppressAutoHyphens/>
        <w:jc w:val="both"/>
        <w:rPr>
          <w:spacing w:val="-3"/>
          <w:lang w:val="en-GB"/>
        </w:rPr>
      </w:pPr>
      <w:r w:rsidRPr="00436FFA">
        <w:rPr>
          <w:spacing w:val="-3"/>
          <w:lang w:val="en-GB"/>
        </w:rPr>
        <w:t xml:space="preserve">Use the space </w:t>
      </w:r>
      <w:r w:rsidR="009F6186">
        <w:rPr>
          <w:spacing w:val="-3"/>
          <w:lang w:val="en-GB"/>
        </w:rPr>
        <w:t xml:space="preserve">on the poster </w:t>
      </w:r>
      <w:r w:rsidRPr="00436FFA">
        <w:rPr>
          <w:spacing w:val="-3"/>
          <w:lang w:val="en-GB"/>
        </w:rPr>
        <w:t xml:space="preserve">to attract your audience for discussion, not to present complex details of methods and results. </w:t>
      </w:r>
    </w:p>
    <w:p w:rsidR="003479C7" w:rsidRPr="00436FFA" w:rsidRDefault="003479C7" w:rsidP="003479C7">
      <w:pPr>
        <w:suppressAutoHyphens/>
        <w:jc w:val="both"/>
        <w:rPr>
          <w:b/>
          <w:spacing w:val="-3"/>
          <w:lang w:val="en-GB"/>
        </w:rPr>
      </w:pPr>
    </w:p>
    <w:p w:rsidR="003479C7" w:rsidRPr="00436FFA" w:rsidRDefault="003479C7" w:rsidP="003479C7">
      <w:pPr>
        <w:suppressAutoHyphens/>
        <w:jc w:val="both"/>
        <w:rPr>
          <w:b/>
          <w:spacing w:val="-3"/>
          <w:lang w:val="en-GB"/>
        </w:rPr>
      </w:pPr>
    </w:p>
    <w:p w:rsidR="003479C7" w:rsidRPr="00436FFA" w:rsidRDefault="003479C7" w:rsidP="003479C7">
      <w:pPr>
        <w:suppressAutoHyphens/>
        <w:jc w:val="both"/>
        <w:rPr>
          <w:b/>
          <w:spacing w:val="-3"/>
          <w:lang w:val="en-GB"/>
        </w:rPr>
      </w:pPr>
      <w:r w:rsidRPr="00436FFA">
        <w:rPr>
          <w:b/>
          <w:spacing w:val="-3"/>
          <w:lang w:val="en-GB"/>
        </w:rPr>
        <w:t>POSTER PRESENTATION ON WEBSITE AND AT THE MEETING</w:t>
      </w:r>
    </w:p>
    <w:p w:rsidR="003479C7" w:rsidRPr="00436FFA" w:rsidRDefault="003479C7" w:rsidP="003479C7">
      <w:pPr>
        <w:suppressAutoHyphens/>
        <w:jc w:val="both"/>
        <w:rPr>
          <w:b/>
          <w:spacing w:val="-3"/>
          <w:lang w:val="en-GB"/>
        </w:rPr>
      </w:pPr>
    </w:p>
    <w:p w:rsidR="003479C7" w:rsidRPr="00436FFA" w:rsidRDefault="003479C7" w:rsidP="007316DE">
      <w:pPr>
        <w:rPr>
          <w:b/>
          <w:lang w:val="en-GB" w:eastAsia="en-GB"/>
        </w:rPr>
      </w:pPr>
      <w:r w:rsidRPr="00436FFA">
        <w:rPr>
          <w:lang w:val="en-GB" w:eastAsia="en-GB"/>
        </w:rPr>
        <w:t xml:space="preserve">Those </w:t>
      </w:r>
      <w:proofErr w:type="gramStart"/>
      <w:r w:rsidRPr="00436FFA">
        <w:rPr>
          <w:lang w:val="en-GB" w:eastAsia="en-GB"/>
        </w:rPr>
        <w:t>authors</w:t>
      </w:r>
      <w:proofErr w:type="gramEnd"/>
      <w:r w:rsidRPr="00436FFA">
        <w:rPr>
          <w:lang w:val="en-GB" w:eastAsia="en-GB"/>
        </w:rPr>
        <w:t xml:space="preserve"> who wish to have an electronic version of their poster made available on our conference website, please complete and sign the bottom of this page and return it by PDF, together with a </w:t>
      </w:r>
      <w:r w:rsidRPr="00436FFA">
        <w:rPr>
          <w:b/>
          <w:lang w:val="en-GB" w:eastAsia="en-GB"/>
        </w:rPr>
        <w:t>PDF</w:t>
      </w:r>
      <w:r w:rsidRPr="00436FFA">
        <w:rPr>
          <w:lang w:val="en-GB" w:eastAsia="en-GB"/>
        </w:rPr>
        <w:t xml:space="preserve"> of the poster to the </w:t>
      </w:r>
      <w:hyperlink r:id="rId5" w:history="1">
        <w:r w:rsidR="007316DE" w:rsidRPr="007316DE">
          <w:rPr>
            <w:rStyle w:val="Hyperlink"/>
            <w:color w:val="auto"/>
          </w:rPr>
          <w:t>AWConf2017@iaea.org</w:t>
        </w:r>
      </w:hyperlink>
      <w:r w:rsidR="007316DE" w:rsidRPr="007316DE">
        <w:rPr>
          <w:u w:val="single"/>
        </w:rPr>
        <w:t xml:space="preserve"> </w:t>
      </w:r>
      <w:r w:rsidRPr="00610CFE">
        <w:rPr>
          <w:rStyle w:val="Hyperlink"/>
          <w:color w:val="auto"/>
          <w:u w:val="none"/>
          <w:lang w:val="en-GB" w:eastAsia="en-GB"/>
        </w:rPr>
        <w:t>by</w:t>
      </w:r>
      <w:r w:rsidRPr="00610CFE">
        <w:rPr>
          <w:lang w:val="en-GB" w:eastAsia="en-GB"/>
        </w:rPr>
        <w:t xml:space="preserve"> </w:t>
      </w:r>
      <w:r w:rsidR="00C2656F" w:rsidRPr="00610CFE">
        <w:rPr>
          <w:b/>
          <w:lang w:val="en-GB" w:eastAsia="en-GB"/>
        </w:rPr>
        <w:t xml:space="preserve">1 May </w:t>
      </w:r>
      <w:r w:rsidRPr="00610CFE">
        <w:rPr>
          <w:b/>
          <w:lang w:val="en-GB" w:eastAsia="en-GB"/>
        </w:rPr>
        <w:t>2017 at the latest</w:t>
      </w:r>
      <w:r w:rsidRPr="00436FFA">
        <w:rPr>
          <w:b/>
          <w:lang w:val="en-GB" w:eastAsia="en-GB"/>
        </w:rPr>
        <w:t>.</w:t>
      </w:r>
    </w:p>
    <w:p w:rsidR="003479C7" w:rsidRPr="00436FFA" w:rsidRDefault="003479C7" w:rsidP="003479C7">
      <w:pPr>
        <w:jc w:val="both"/>
        <w:rPr>
          <w:b/>
          <w:lang w:val="en-GB" w:eastAsia="en-GB"/>
        </w:rPr>
      </w:pPr>
    </w:p>
    <w:p w:rsidR="003479C7" w:rsidRPr="00436FFA" w:rsidRDefault="003479C7" w:rsidP="003479C7">
      <w:pPr>
        <w:suppressAutoHyphens/>
        <w:jc w:val="both"/>
        <w:rPr>
          <w:lang w:val="en-GB"/>
        </w:rPr>
      </w:pPr>
      <w:r w:rsidRPr="00B659DB">
        <w:rPr>
          <w:lang w:val="en-GB"/>
        </w:rPr>
        <w:t xml:space="preserve">Each poster presenter is responsible for affixing </w:t>
      </w:r>
      <w:r w:rsidR="00C2656F">
        <w:rPr>
          <w:lang w:val="en-GB"/>
        </w:rPr>
        <w:t xml:space="preserve">and removing </w:t>
      </w:r>
      <w:r w:rsidRPr="00B659DB">
        <w:rPr>
          <w:lang w:val="en-GB"/>
        </w:rPr>
        <w:t xml:space="preserve">their poster onto their allocated board. </w:t>
      </w:r>
      <w:r w:rsidRPr="00436FFA">
        <w:rPr>
          <w:lang w:val="en-GB"/>
        </w:rPr>
        <w:t xml:space="preserve">It will be marked clearly with their related poster number. </w:t>
      </w:r>
      <w:r w:rsidRPr="00436FFA">
        <w:rPr>
          <w:spacing w:val="-3"/>
          <w:lang w:val="en-GB"/>
        </w:rPr>
        <w:t xml:space="preserve">Pins for mounting posters will be available on-site. </w:t>
      </w:r>
      <w:r w:rsidRPr="00B659DB">
        <w:rPr>
          <w:lang w:val="en-GB"/>
        </w:rPr>
        <w:t>Should you require any assistance; staff at the conference registration desk will be there to assist you.</w:t>
      </w:r>
    </w:p>
    <w:p w:rsidR="003479C7" w:rsidRPr="00436FFA" w:rsidRDefault="003479C7" w:rsidP="003479C7">
      <w:pPr>
        <w:jc w:val="both"/>
        <w:rPr>
          <w:lang w:val="en-GB"/>
        </w:rPr>
      </w:pPr>
    </w:p>
    <w:p w:rsidR="003479C7" w:rsidRDefault="003479C7" w:rsidP="003479C7">
      <w:pPr>
        <w:suppressAutoHyphens/>
        <w:jc w:val="both"/>
        <w:rPr>
          <w:spacing w:val="-3"/>
          <w:lang w:val="en-GB"/>
        </w:rPr>
      </w:pPr>
      <w:r w:rsidRPr="00436FFA">
        <w:rPr>
          <w:spacing w:val="-3"/>
          <w:lang w:val="en-GB"/>
        </w:rPr>
        <w:t xml:space="preserve">Please be aware that all display material should be prepared in advance. </w:t>
      </w:r>
      <w:r w:rsidRPr="00436FFA">
        <w:rPr>
          <w:b/>
          <w:spacing w:val="-3"/>
          <w:lang w:val="en-GB"/>
        </w:rPr>
        <w:t>It will not be possible to print posters at the conference site.</w:t>
      </w:r>
      <w:r w:rsidRPr="00436FFA">
        <w:rPr>
          <w:spacing w:val="-3"/>
          <w:lang w:val="en-GB"/>
        </w:rPr>
        <w:t xml:space="preserve"> </w:t>
      </w:r>
    </w:p>
    <w:p w:rsidR="003479C7" w:rsidRPr="00436FFA" w:rsidRDefault="003479C7" w:rsidP="003479C7">
      <w:pPr>
        <w:suppressAutoHyphens/>
        <w:jc w:val="both"/>
        <w:rPr>
          <w:spacing w:val="-3"/>
          <w:lang w:val="en-GB"/>
        </w:rPr>
      </w:pPr>
    </w:p>
    <w:p w:rsidR="003479C7" w:rsidRDefault="003479C7" w:rsidP="003479C7">
      <w:pPr>
        <w:suppressAutoHyphens/>
        <w:jc w:val="both"/>
        <w:rPr>
          <w:spacing w:val="-3"/>
          <w:lang w:val="en-GB"/>
        </w:rPr>
      </w:pPr>
      <w:r w:rsidRPr="00436FFA">
        <w:rPr>
          <w:spacing w:val="-3"/>
          <w:lang w:val="en-GB"/>
        </w:rPr>
        <w:t xml:space="preserve">Posters will be available for viewing during two </w:t>
      </w:r>
      <w:r w:rsidR="004855C0">
        <w:rPr>
          <w:spacing w:val="-3"/>
          <w:lang w:val="en-GB"/>
        </w:rPr>
        <w:t>periods</w:t>
      </w:r>
      <w:r w:rsidRPr="00436FFA">
        <w:rPr>
          <w:spacing w:val="-3"/>
          <w:lang w:val="en-GB"/>
        </w:rPr>
        <w:t xml:space="preserve"> of the conference: </w:t>
      </w:r>
      <w:r w:rsidR="004855C0">
        <w:rPr>
          <w:spacing w:val="-3"/>
          <w:lang w:val="en-GB"/>
        </w:rPr>
        <w:t>either</w:t>
      </w:r>
      <w:r w:rsidRPr="00436FFA">
        <w:rPr>
          <w:spacing w:val="-3"/>
          <w:lang w:val="en-GB"/>
        </w:rPr>
        <w:t xml:space="preserve"> Monday – Tuesday </w:t>
      </w:r>
      <w:r w:rsidR="00C2656F">
        <w:rPr>
          <w:spacing w:val="-3"/>
          <w:lang w:val="en-GB"/>
        </w:rPr>
        <w:t xml:space="preserve">for </w:t>
      </w:r>
      <w:r w:rsidR="000704CC">
        <w:rPr>
          <w:spacing w:val="-3"/>
          <w:lang w:val="en-GB"/>
        </w:rPr>
        <w:t>C</w:t>
      </w:r>
      <w:r w:rsidR="006D7119">
        <w:rPr>
          <w:spacing w:val="-3"/>
          <w:lang w:val="en-GB"/>
        </w:rPr>
        <w:t xml:space="preserve">onference </w:t>
      </w:r>
      <w:r w:rsidR="00C2656F">
        <w:rPr>
          <w:spacing w:val="-3"/>
          <w:lang w:val="en-GB"/>
        </w:rPr>
        <w:t xml:space="preserve">Sessions 1 and 2 </w:t>
      </w:r>
      <w:r w:rsidR="004855C0">
        <w:rPr>
          <w:spacing w:val="-3"/>
          <w:lang w:val="en-GB"/>
        </w:rPr>
        <w:t>or</w:t>
      </w:r>
      <w:r w:rsidRPr="00436FFA">
        <w:rPr>
          <w:spacing w:val="-3"/>
          <w:lang w:val="en-GB"/>
        </w:rPr>
        <w:t xml:space="preserve"> Wednesday – Friday </w:t>
      </w:r>
      <w:r w:rsidR="00C2656F">
        <w:rPr>
          <w:spacing w:val="-3"/>
          <w:lang w:val="en-GB"/>
        </w:rPr>
        <w:t xml:space="preserve">for </w:t>
      </w:r>
      <w:r w:rsidR="006D7119">
        <w:rPr>
          <w:spacing w:val="-3"/>
          <w:lang w:val="en-GB"/>
        </w:rPr>
        <w:t xml:space="preserve">Conference </w:t>
      </w:r>
      <w:r w:rsidR="00C2656F">
        <w:rPr>
          <w:spacing w:val="-3"/>
          <w:lang w:val="en-GB"/>
        </w:rPr>
        <w:t xml:space="preserve">Sessions 3 to </w:t>
      </w:r>
      <w:r w:rsidR="000704CC">
        <w:rPr>
          <w:spacing w:val="-3"/>
          <w:lang w:val="en-GB"/>
        </w:rPr>
        <w:t>6</w:t>
      </w:r>
      <w:r w:rsidRPr="00436FFA">
        <w:rPr>
          <w:spacing w:val="-3"/>
          <w:lang w:val="en-GB"/>
        </w:rPr>
        <w:t>.</w:t>
      </w:r>
      <w:r w:rsidR="00C2656F">
        <w:rPr>
          <w:spacing w:val="-3"/>
          <w:lang w:val="en-GB"/>
        </w:rPr>
        <w:t xml:space="preserve"> Posters of Session 1 and 2 </w:t>
      </w:r>
      <w:r w:rsidR="000704CC">
        <w:rPr>
          <w:spacing w:val="-3"/>
          <w:lang w:val="en-GB"/>
        </w:rPr>
        <w:t>should</w:t>
      </w:r>
      <w:r w:rsidR="00C2656F">
        <w:rPr>
          <w:spacing w:val="-3"/>
          <w:lang w:val="en-GB"/>
        </w:rPr>
        <w:t xml:space="preserve"> be </w:t>
      </w:r>
      <w:r w:rsidR="00C2656F" w:rsidRPr="00B659DB">
        <w:rPr>
          <w:lang w:val="en-GB"/>
        </w:rPr>
        <w:t>affix</w:t>
      </w:r>
      <w:r w:rsidR="00C2656F">
        <w:rPr>
          <w:lang w:val="en-GB"/>
        </w:rPr>
        <w:t>ed on Sunday after registration</w:t>
      </w:r>
      <w:r w:rsidR="000704CC">
        <w:rPr>
          <w:lang w:val="en-GB"/>
        </w:rPr>
        <w:t xml:space="preserve"> and removed on Tuesday evening</w:t>
      </w:r>
      <w:r w:rsidR="00C2656F">
        <w:rPr>
          <w:lang w:val="en-GB"/>
        </w:rPr>
        <w:t xml:space="preserve">. </w:t>
      </w:r>
      <w:r w:rsidR="000704CC">
        <w:rPr>
          <w:spacing w:val="-3"/>
          <w:lang w:val="en-GB"/>
        </w:rPr>
        <w:t xml:space="preserve">Posters of Session 3 to 6 should be </w:t>
      </w:r>
      <w:r w:rsidR="000704CC" w:rsidRPr="00B659DB">
        <w:rPr>
          <w:lang w:val="en-GB"/>
        </w:rPr>
        <w:t>affix</w:t>
      </w:r>
      <w:r w:rsidR="000704CC">
        <w:rPr>
          <w:lang w:val="en-GB"/>
        </w:rPr>
        <w:t>ed on Tuesday evening and removed on Friday noon.</w:t>
      </w:r>
    </w:p>
    <w:p w:rsidR="003479C7" w:rsidRPr="00436FFA" w:rsidRDefault="003479C7" w:rsidP="003479C7">
      <w:pPr>
        <w:suppressAutoHyphens/>
        <w:jc w:val="both"/>
        <w:rPr>
          <w:spacing w:val="-3"/>
          <w:lang w:val="en-GB"/>
        </w:rPr>
      </w:pPr>
    </w:p>
    <w:p w:rsidR="003479C7" w:rsidRPr="00B659DB" w:rsidRDefault="003479C7" w:rsidP="004855C0">
      <w:pPr>
        <w:suppressAutoHyphens/>
        <w:jc w:val="both"/>
        <w:rPr>
          <w:spacing w:val="-3"/>
          <w:lang w:val="en-GB"/>
        </w:rPr>
      </w:pPr>
      <w:r w:rsidRPr="00436FFA">
        <w:rPr>
          <w:lang w:val="en-GB"/>
        </w:rPr>
        <w:t xml:space="preserve">Posters authors are requested to be present at their posters </w:t>
      </w:r>
      <w:r w:rsidRPr="007316DE">
        <w:rPr>
          <w:lang w:val="en-GB"/>
        </w:rPr>
        <w:t xml:space="preserve">during breaks relevant to their </w:t>
      </w:r>
      <w:r w:rsidR="006D7119" w:rsidRPr="007316DE">
        <w:rPr>
          <w:lang w:val="en-GB"/>
        </w:rPr>
        <w:t>Conference S</w:t>
      </w:r>
      <w:r w:rsidRPr="007316DE">
        <w:rPr>
          <w:lang w:val="en-GB"/>
        </w:rPr>
        <w:t>essions</w:t>
      </w:r>
      <w:r w:rsidRPr="00436FFA">
        <w:rPr>
          <w:lang w:val="en-GB"/>
        </w:rPr>
        <w:t xml:space="preserve"> for discussion with interested participants. </w:t>
      </w:r>
    </w:p>
    <w:p w:rsidR="00CE201C" w:rsidRPr="003479C7" w:rsidRDefault="00CE201C">
      <w:pPr>
        <w:rPr>
          <w:lang w:val="en-GB"/>
        </w:rPr>
      </w:pPr>
    </w:p>
    <w:sectPr w:rsidR="00CE201C" w:rsidRPr="003479C7" w:rsidSect="00586B5C">
      <w:pgSz w:w="11906" w:h="16838"/>
      <w:pgMar w:top="567" w:right="1274" w:bottom="1440" w:left="1417" w:header="1440" w:footer="1440" w:gutter="0"/>
      <w:pgNumType w:start="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9C7"/>
    <w:rsid w:val="000704CC"/>
    <w:rsid w:val="002A0649"/>
    <w:rsid w:val="003479C7"/>
    <w:rsid w:val="003B17C3"/>
    <w:rsid w:val="004855C0"/>
    <w:rsid w:val="00610CFE"/>
    <w:rsid w:val="00646205"/>
    <w:rsid w:val="00656200"/>
    <w:rsid w:val="006D7119"/>
    <w:rsid w:val="007128E5"/>
    <w:rsid w:val="007316DE"/>
    <w:rsid w:val="00761A89"/>
    <w:rsid w:val="007F06BA"/>
    <w:rsid w:val="008B57DF"/>
    <w:rsid w:val="009F6186"/>
    <w:rsid w:val="00AC0FFA"/>
    <w:rsid w:val="00C2656F"/>
    <w:rsid w:val="00CE20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9C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479C7"/>
    <w:rPr>
      <w:color w:val="0000FF"/>
      <w:u w:val="single"/>
    </w:rPr>
  </w:style>
  <w:style w:type="paragraph" w:styleId="BalloonText">
    <w:name w:val="Balloon Text"/>
    <w:basedOn w:val="Normal"/>
    <w:link w:val="BalloonTextChar"/>
    <w:uiPriority w:val="99"/>
    <w:semiHidden/>
    <w:unhideWhenUsed/>
    <w:rsid w:val="007128E5"/>
    <w:rPr>
      <w:rFonts w:ascii="Tahoma" w:hAnsi="Tahoma" w:cs="Tahoma"/>
      <w:sz w:val="16"/>
      <w:szCs w:val="16"/>
    </w:rPr>
  </w:style>
  <w:style w:type="character" w:customStyle="1" w:styleId="BalloonTextChar">
    <w:name w:val="Balloon Text Char"/>
    <w:basedOn w:val="DefaultParagraphFont"/>
    <w:link w:val="BalloonText"/>
    <w:uiPriority w:val="99"/>
    <w:semiHidden/>
    <w:rsid w:val="007128E5"/>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4855C0"/>
    <w:rPr>
      <w:sz w:val="16"/>
      <w:szCs w:val="16"/>
    </w:rPr>
  </w:style>
  <w:style w:type="paragraph" w:styleId="CommentText">
    <w:name w:val="annotation text"/>
    <w:basedOn w:val="Normal"/>
    <w:link w:val="CommentTextChar"/>
    <w:uiPriority w:val="99"/>
    <w:semiHidden/>
    <w:unhideWhenUsed/>
    <w:rsid w:val="004855C0"/>
    <w:rPr>
      <w:sz w:val="20"/>
    </w:rPr>
  </w:style>
  <w:style w:type="character" w:customStyle="1" w:styleId="CommentTextChar">
    <w:name w:val="Comment Text Char"/>
    <w:basedOn w:val="DefaultParagraphFont"/>
    <w:link w:val="CommentText"/>
    <w:uiPriority w:val="99"/>
    <w:semiHidden/>
    <w:rsid w:val="004855C0"/>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855C0"/>
    <w:rPr>
      <w:b/>
      <w:bCs/>
    </w:rPr>
  </w:style>
  <w:style w:type="character" w:customStyle="1" w:styleId="CommentSubjectChar">
    <w:name w:val="Comment Subject Char"/>
    <w:basedOn w:val="CommentTextChar"/>
    <w:link w:val="CommentSubject"/>
    <w:uiPriority w:val="99"/>
    <w:semiHidden/>
    <w:rsid w:val="004855C0"/>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9C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479C7"/>
    <w:rPr>
      <w:color w:val="0000FF"/>
      <w:u w:val="single"/>
    </w:rPr>
  </w:style>
  <w:style w:type="paragraph" w:styleId="BalloonText">
    <w:name w:val="Balloon Text"/>
    <w:basedOn w:val="Normal"/>
    <w:link w:val="BalloonTextChar"/>
    <w:uiPriority w:val="99"/>
    <w:semiHidden/>
    <w:unhideWhenUsed/>
    <w:rsid w:val="007128E5"/>
    <w:rPr>
      <w:rFonts w:ascii="Tahoma" w:hAnsi="Tahoma" w:cs="Tahoma"/>
      <w:sz w:val="16"/>
      <w:szCs w:val="16"/>
    </w:rPr>
  </w:style>
  <w:style w:type="character" w:customStyle="1" w:styleId="BalloonTextChar">
    <w:name w:val="Balloon Text Char"/>
    <w:basedOn w:val="DefaultParagraphFont"/>
    <w:link w:val="BalloonText"/>
    <w:uiPriority w:val="99"/>
    <w:semiHidden/>
    <w:rsid w:val="007128E5"/>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4855C0"/>
    <w:rPr>
      <w:sz w:val="16"/>
      <w:szCs w:val="16"/>
    </w:rPr>
  </w:style>
  <w:style w:type="paragraph" w:styleId="CommentText">
    <w:name w:val="annotation text"/>
    <w:basedOn w:val="Normal"/>
    <w:link w:val="CommentTextChar"/>
    <w:uiPriority w:val="99"/>
    <w:semiHidden/>
    <w:unhideWhenUsed/>
    <w:rsid w:val="004855C0"/>
    <w:rPr>
      <w:sz w:val="20"/>
    </w:rPr>
  </w:style>
  <w:style w:type="character" w:customStyle="1" w:styleId="CommentTextChar">
    <w:name w:val="Comment Text Char"/>
    <w:basedOn w:val="DefaultParagraphFont"/>
    <w:link w:val="CommentText"/>
    <w:uiPriority w:val="99"/>
    <w:semiHidden/>
    <w:rsid w:val="004855C0"/>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855C0"/>
    <w:rPr>
      <w:b/>
      <w:bCs/>
    </w:rPr>
  </w:style>
  <w:style w:type="character" w:customStyle="1" w:styleId="CommentSubjectChar">
    <w:name w:val="Comment Subject Char"/>
    <w:basedOn w:val="CommentTextChar"/>
    <w:link w:val="CommentSubject"/>
    <w:uiPriority w:val="99"/>
    <w:semiHidden/>
    <w:rsid w:val="004855C0"/>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25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WConf2017@iae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reviewer</cp:lastModifiedBy>
  <cp:revision>4</cp:revision>
  <dcterms:created xsi:type="dcterms:W3CDTF">2017-02-09T14:47:00Z</dcterms:created>
  <dcterms:modified xsi:type="dcterms:W3CDTF">2017-02-10T12:16:00Z</dcterms:modified>
</cp:coreProperties>
</file>