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D4C72" w:rsidRDefault="00CD4C72" w:rsidP="00CD4C72">
            <w:pPr>
              <w:jc w:val="both"/>
              <w:rPr>
                <w:b/>
                <w:sz w:val="24"/>
                <w:szCs w:val="24"/>
              </w:rPr>
            </w:pPr>
            <w:r w:rsidRPr="00E028D2">
              <w:rPr>
                <w:b/>
                <w:sz w:val="28"/>
                <w:szCs w:val="28"/>
              </w:rPr>
              <w:t>International Ministerial Conference on Nuclear Power in the 21st Century</w:t>
            </w:r>
          </w:p>
          <w:p w:rsidR="00CD4C72" w:rsidRDefault="00CD4C72" w:rsidP="00CD4C72">
            <w:pPr>
              <w:jc w:val="both"/>
              <w:rPr>
                <w:b/>
                <w:sz w:val="24"/>
                <w:szCs w:val="24"/>
              </w:rPr>
            </w:pPr>
          </w:p>
          <w:p w:rsidR="00CD4C72" w:rsidRPr="00E028D2" w:rsidRDefault="00CD4C72" w:rsidP="00CD4C72">
            <w:pPr>
              <w:jc w:val="both"/>
              <w:rPr>
                <w:b/>
                <w:sz w:val="24"/>
                <w:szCs w:val="24"/>
              </w:rPr>
            </w:pPr>
            <w:r w:rsidRPr="00E028D2">
              <w:rPr>
                <w:b/>
                <w:sz w:val="24"/>
                <w:szCs w:val="24"/>
              </w:rPr>
              <w:t xml:space="preserve">Abu Dhabi, United Arab Emirates </w:t>
            </w:r>
          </w:p>
          <w:p w:rsidR="003D7F4A" w:rsidRPr="00EA1811" w:rsidRDefault="00CD4C72" w:rsidP="00CD4C72">
            <w:pPr>
              <w:spacing w:before="120"/>
              <w:jc w:val="both"/>
              <w:rPr>
                <w:bCs/>
                <w:color w:val="0000FF"/>
              </w:rPr>
            </w:pPr>
            <w:r w:rsidRPr="00E028D2">
              <w:rPr>
                <w:b/>
                <w:bCs/>
                <w:sz w:val="24"/>
                <w:szCs w:val="24"/>
              </w:rPr>
              <w:t>30 October–1 November 2017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7630E2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0E2" w:rsidRDefault="007630E2">
            <w:r>
              <w:t>Position in delegation</w:t>
            </w:r>
          </w:p>
          <w:p w:rsidR="00FF6743" w:rsidRDefault="00FF6743"/>
          <w:p w:rsidR="007630E2" w:rsidRDefault="00FF6743" w:rsidP="007630E2"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2555B">
              <w:rPr>
                <w:smallCaps/>
              </w:rPr>
            </w:r>
            <w:r w:rsidR="00B2555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="007630E2">
              <w:rPr>
                <w:smallCaps/>
              </w:rPr>
              <w:tab/>
            </w:r>
            <w:r w:rsidR="007630E2" w:rsidRPr="00FF6743">
              <w:t>M</w:t>
            </w:r>
            <w:r w:rsidRPr="00FF6743">
              <w:t>in</w:t>
            </w:r>
            <w:r>
              <w:t>ister level</w:t>
            </w:r>
            <w:r>
              <w:tab/>
            </w:r>
            <w:r>
              <w:tab/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2555B">
              <w:rPr>
                <w:smallCaps/>
              </w:rPr>
            </w:r>
            <w:r w:rsidR="00B2555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>
              <w:rPr>
                <w:smallCaps/>
              </w:rPr>
              <w:t xml:space="preserve"> H</w:t>
            </w:r>
            <w:r w:rsidRPr="00FF6743">
              <w:t>e</w:t>
            </w:r>
            <w:r>
              <w:t>ad of delegation</w:t>
            </w:r>
            <w:r>
              <w:tab/>
            </w:r>
            <w:r>
              <w:tab/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2555B">
              <w:rPr>
                <w:smallCaps/>
              </w:rPr>
            </w:r>
            <w:r w:rsidR="00B2555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>
              <w:rPr>
                <w:smallCaps/>
              </w:rPr>
              <w:t xml:space="preserve"> A</w:t>
            </w:r>
            <w:r>
              <w:t>lternate h</w:t>
            </w:r>
            <w:r w:rsidRPr="00FF6743">
              <w:t>ead of delegation</w:t>
            </w:r>
          </w:p>
          <w:p w:rsidR="00FF6743" w:rsidRDefault="00FF6743" w:rsidP="007630E2"/>
          <w:p w:rsidR="00FF6743" w:rsidRDefault="00FF6743" w:rsidP="007630E2"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2555B">
              <w:rPr>
                <w:smallCaps/>
              </w:rPr>
            </w:r>
            <w:r w:rsidR="00B2555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>
              <w:rPr>
                <w:smallCaps/>
              </w:rPr>
              <w:tab/>
              <w:t>M</w:t>
            </w:r>
            <w:r w:rsidRPr="00FF6743">
              <w:t>ember of delegation</w:t>
            </w:r>
            <w:r>
              <w:rPr>
                <w:smallCaps/>
              </w:rPr>
              <w:tab/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2555B">
              <w:rPr>
                <w:smallCaps/>
              </w:rPr>
            </w:r>
            <w:r w:rsidR="00B2555B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>
              <w:rPr>
                <w:smallCaps/>
              </w:rPr>
              <w:t xml:space="preserve"> O</w:t>
            </w:r>
            <w:r w:rsidRPr="00FF6743">
              <w:t>ther</w:t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43" w:rsidRDefault="00FF6743">
      <w:r>
        <w:separator/>
      </w:r>
    </w:p>
  </w:endnote>
  <w:endnote w:type="continuationSeparator" w:id="0">
    <w:p w:rsidR="00FF6743" w:rsidRDefault="00FF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43" w:rsidRDefault="00FF6743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43" w:rsidRDefault="00FF6743">
      <w:r>
        <w:t>___________________________________________________________________________</w:t>
      </w:r>
    </w:p>
  </w:footnote>
  <w:footnote w:type="continuationSeparator" w:id="0">
    <w:p w:rsidR="00FF6743" w:rsidRDefault="00FF6743">
      <w:r>
        <w:t>___________________________________________________________________________</w:t>
      </w:r>
    </w:p>
  </w:footnote>
  <w:footnote w:type="continuationNotice" w:id="1">
    <w:p w:rsidR="00FF6743" w:rsidRDefault="00FF67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43" w:rsidRDefault="00FF6743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3BFB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43" w:rsidRDefault="00FF6743">
    <w:pPr>
      <w:rPr>
        <w:sz w:val="2"/>
      </w:rPr>
    </w:pPr>
  </w:p>
  <w:p w:rsidR="00FF6743" w:rsidRDefault="00FF6743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3BFB">
      <w:rPr>
        <w:noProof/>
      </w:rPr>
      <w:t>1</w:t>
    </w:r>
    <w:r>
      <w:fldChar w:fldCharType="end"/>
    </w:r>
    <w:r>
      <w:br/>
    </w:r>
  </w:p>
  <w:p w:rsidR="00FF6743" w:rsidRDefault="00FF6743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FF6743" w:rsidRPr="00C629B7">
      <w:trPr>
        <w:cantSplit/>
        <w:trHeight w:val="716"/>
      </w:trPr>
      <w:tc>
        <w:tcPr>
          <w:tcW w:w="979" w:type="dxa"/>
          <w:vMerge w:val="restart"/>
        </w:tcPr>
        <w:p w:rsidR="00FF6743" w:rsidRDefault="00FF674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FF6743" w:rsidRDefault="00FF674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FF6743" w:rsidRPr="00C629B7" w:rsidRDefault="00FF6743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1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FF6743" w:rsidRPr="00C629B7" w:rsidRDefault="00CD4C72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  <w:r w:rsidRPr="00E028D2">
            <w:rPr>
              <w:color w:val="auto"/>
              <w:sz w:val="24"/>
              <w:szCs w:val="24"/>
            </w:rPr>
            <w:t>CN-247</w:t>
          </w:r>
          <w:bookmarkEnd w:id="1"/>
        </w:p>
      </w:tc>
    </w:tr>
    <w:tr w:rsidR="00FF6743" w:rsidRPr="00632792">
      <w:trPr>
        <w:cantSplit/>
        <w:trHeight w:val="167"/>
      </w:trPr>
      <w:tc>
        <w:tcPr>
          <w:tcW w:w="979" w:type="dxa"/>
          <w:vMerge/>
        </w:tcPr>
        <w:p w:rsidR="00FF6743" w:rsidRDefault="00FF6743">
          <w:pPr>
            <w:spacing w:before="57"/>
          </w:pPr>
        </w:p>
      </w:tc>
      <w:tc>
        <w:tcPr>
          <w:tcW w:w="3638" w:type="dxa"/>
          <w:vAlign w:val="bottom"/>
        </w:tcPr>
        <w:p w:rsidR="00FF6743" w:rsidRDefault="00FF6743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FF6743" w:rsidRPr="00632792" w:rsidRDefault="00FF6743">
          <w:pPr>
            <w:pStyle w:val="Heading9"/>
            <w:spacing w:before="0" w:after="10"/>
          </w:pPr>
        </w:p>
      </w:tc>
    </w:tr>
  </w:tbl>
  <w:p w:rsidR="00FF6743" w:rsidRDefault="00FF6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02132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0E2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3BFB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2555B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CD4C72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AE00-79E7-42DE-95FA-EC7726CC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2</cp:revision>
  <cp:lastPrinted>2016-10-03T12:35:00Z</cp:lastPrinted>
  <dcterms:created xsi:type="dcterms:W3CDTF">2017-01-17T14:43:00Z</dcterms:created>
  <dcterms:modified xsi:type="dcterms:W3CDTF">2017-01-17T14:43:00Z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