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86449B">
        <w:trPr>
          <w:trHeight w:hRule="exact" w:val="2694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r w:rsidRPr="002D2008">
              <w:rPr>
                <w:b/>
                <w:bCs/>
              </w:rPr>
              <w:t>Grant Application Form</w:t>
            </w:r>
          </w:p>
          <w:p w:rsidR="002D2008" w:rsidRPr="009D2C91" w:rsidRDefault="002D2008" w:rsidP="002D2008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2D2008" w:rsidRDefault="0086449B" w:rsidP="0086449B">
            <w:pPr>
              <w:jc w:val="both"/>
              <w:rPr>
                <w:b/>
                <w:sz w:val="28"/>
                <w:szCs w:val="28"/>
              </w:rPr>
            </w:pPr>
            <w:r w:rsidRPr="00FE0FC3">
              <w:rPr>
                <w:b/>
                <w:bCs/>
                <w:sz w:val="28"/>
                <w:szCs w:val="28"/>
              </w:rPr>
              <w:t>International Experts’ Meeting on Strengthening Research and Development Effectiveness in the Light of the Accident at the Fukushima Daiichi Nuclear Power Plant</w:t>
            </w:r>
            <w:r w:rsidR="00070514">
              <w:rPr>
                <w:b/>
                <w:bCs/>
                <w:sz w:val="28"/>
                <w:szCs w:val="28"/>
              </w:rPr>
              <w:t xml:space="preserve"> (IEM-8)</w:t>
            </w:r>
            <w:bookmarkStart w:id="0" w:name="_GoBack"/>
            <w:bookmarkEnd w:id="0"/>
          </w:p>
          <w:p w:rsidR="002D2008" w:rsidRDefault="002D2008" w:rsidP="002D2008">
            <w:pPr>
              <w:jc w:val="both"/>
              <w:rPr>
                <w:b/>
                <w:sz w:val="24"/>
                <w:szCs w:val="24"/>
              </w:rPr>
            </w:pPr>
          </w:p>
          <w:p w:rsidR="002D2008" w:rsidRPr="008514A0" w:rsidRDefault="002D2008" w:rsidP="0086449B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45694B" w:rsidRPr="0086449B" w:rsidRDefault="0086449B" w:rsidP="0086449B">
            <w:pPr>
              <w:pStyle w:val="zyxTitle"/>
              <w:spacing w:before="120" w:after="0"/>
              <w:rPr>
                <w:rFonts w:ascii="Times New Roman" w:hAnsi="Times New Roman"/>
                <w:b/>
                <w:bCs/>
                <w:sz w:val="26"/>
                <w:szCs w:val="26"/>
                <w:lang w:eastAsia="en-GB"/>
              </w:rPr>
            </w:pPr>
            <w:r w:rsidRPr="0086449B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  <w:r w:rsidR="002D2008" w:rsidRPr="0086449B"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86449B">
              <w:rPr>
                <w:rFonts w:ascii="Times New Roman" w:hAnsi="Times New Roman"/>
                <w:b/>
                <w:bCs/>
                <w:sz w:val="24"/>
                <w:szCs w:val="24"/>
              </w:rPr>
              <w:t>20 February 2015</w:t>
            </w:r>
          </w:p>
          <w:p w:rsidR="00DC085F" w:rsidRPr="00B465B0" w:rsidRDefault="00DC085F" w:rsidP="00270E10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b/>
                <w:sz w:val="24"/>
                <w:szCs w:val="24"/>
              </w:rPr>
            </w:pP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53106F">
          <w:rPr>
            <w:rStyle w:val="Hyperlink"/>
          </w:rPr>
          <w:t>Official.Mail@iaea.org</w:t>
        </w:r>
      </w:hyperlink>
      <w:r w:rsidRPr="0045694B">
        <w:t xml:space="preserve"> 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86449B" w:rsidRDefault="002D2008" w:rsidP="0086449B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>
        <w:rPr>
          <w:b/>
          <w:bCs/>
          <w:sz w:val="26"/>
        </w:rPr>
        <w:t xml:space="preserve">: </w:t>
      </w:r>
      <w:r w:rsidR="0086449B" w:rsidRPr="0086449B">
        <w:rPr>
          <w:b/>
          <w:bCs/>
          <w:sz w:val="26"/>
          <w:szCs w:val="26"/>
        </w:rPr>
        <w:t>31 October 2014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86449B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30682">
        <w:rPr>
          <w:b/>
        </w:rPr>
        <w:t>meeting: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86449B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426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40E" w:rsidRDefault="008A140E">
      <w:r>
        <w:separator/>
      </w:r>
    </w:p>
  </w:endnote>
  <w:endnote w:type="continuationSeparator" w:id="0">
    <w:p w:rsidR="008A140E" w:rsidRDefault="008A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40E" w:rsidRDefault="008A140E">
      <w:r>
        <w:t>___________________________________________________________________________</w:t>
      </w:r>
    </w:p>
  </w:footnote>
  <w:footnote w:type="continuationSeparator" w:id="0">
    <w:p w:rsidR="008A140E" w:rsidRDefault="008A140E">
      <w:r>
        <w:t>___________________________________________________________________________</w:t>
      </w:r>
    </w:p>
  </w:footnote>
  <w:footnote w:type="continuationNotice" w:id="1">
    <w:p w:rsidR="008A140E" w:rsidRDefault="008A14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07964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07964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2B198B54" wp14:editId="0E02EBE9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1210DAE" wp14:editId="0C16A35B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723F67" w:rsidRDefault="00DC085F" w:rsidP="0086449B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</w:r>
          <w:r w:rsidR="0086449B" w:rsidRPr="00FE0FC3">
            <w:rPr>
              <w:caps w:val="0"/>
              <w:color w:val="auto"/>
              <w:sz w:val="24"/>
              <w:szCs w:val="24"/>
            </w:rPr>
            <w:t>IAEA-CN-235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3034B"/>
    <w:rsid w:val="0003515C"/>
    <w:rsid w:val="00036173"/>
    <w:rsid w:val="00070514"/>
    <w:rsid w:val="00083A22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A438F"/>
    <w:rsid w:val="001D792A"/>
    <w:rsid w:val="001E0F8C"/>
    <w:rsid w:val="00200FC2"/>
    <w:rsid w:val="00212382"/>
    <w:rsid w:val="00253F88"/>
    <w:rsid w:val="00270E10"/>
    <w:rsid w:val="00291E6A"/>
    <w:rsid w:val="002B2CC2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D3827"/>
    <w:rsid w:val="003E7B9E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E1503"/>
    <w:rsid w:val="0053106F"/>
    <w:rsid w:val="00533FF4"/>
    <w:rsid w:val="00541ADC"/>
    <w:rsid w:val="00542479"/>
    <w:rsid w:val="00543361"/>
    <w:rsid w:val="00580E9B"/>
    <w:rsid w:val="005A193D"/>
    <w:rsid w:val="005E0D7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5884"/>
    <w:rsid w:val="00723F67"/>
    <w:rsid w:val="007276A3"/>
    <w:rsid w:val="007277BA"/>
    <w:rsid w:val="00777F46"/>
    <w:rsid w:val="007A5AD8"/>
    <w:rsid w:val="007B7BFF"/>
    <w:rsid w:val="007D6849"/>
    <w:rsid w:val="007E726F"/>
    <w:rsid w:val="007F3E14"/>
    <w:rsid w:val="00812D68"/>
    <w:rsid w:val="00816616"/>
    <w:rsid w:val="00837847"/>
    <w:rsid w:val="008474E1"/>
    <w:rsid w:val="0086449B"/>
    <w:rsid w:val="008A140E"/>
    <w:rsid w:val="008B2987"/>
    <w:rsid w:val="008B2B19"/>
    <w:rsid w:val="008E79D7"/>
    <w:rsid w:val="00925176"/>
    <w:rsid w:val="0095118E"/>
    <w:rsid w:val="009A6484"/>
    <w:rsid w:val="009B5282"/>
    <w:rsid w:val="009D1D30"/>
    <w:rsid w:val="009D21C5"/>
    <w:rsid w:val="009D3320"/>
    <w:rsid w:val="009D76AE"/>
    <w:rsid w:val="009E1623"/>
    <w:rsid w:val="00A12377"/>
    <w:rsid w:val="00A151D2"/>
    <w:rsid w:val="00A837D3"/>
    <w:rsid w:val="00AD2469"/>
    <w:rsid w:val="00AE0A04"/>
    <w:rsid w:val="00AE24BC"/>
    <w:rsid w:val="00B11E27"/>
    <w:rsid w:val="00B12D3E"/>
    <w:rsid w:val="00B35E86"/>
    <w:rsid w:val="00B465B0"/>
    <w:rsid w:val="00BB3ADA"/>
    <w:rsid w:val="00BC1096"/>
    <w:rsid w:val="00BC10F4"/>
    <w:rsid w:val="00BE1876"/>
    <w:rsid w:val="00BF3CFF"/>
    <w:rsid w:val="00C17A00"/>
    <w:rsid w:val="00C30682"/>
    <w:rsid w:val="00CA22D5"/>
    <w:rsid w:val="00CA560D"/>
    <w:rsid w:val="00CB0CB1"/>
    <w:rsid w:val="00CC7AA4"/>
    <w:rsid w:val="00CF0E13"/>
    <w:rsid w:val="00D07964"/>
    <w:rsid w:val="00D12FB5"/>
    <w:rsid w:val="00D14C0F"/>
    <w:rsid w:val="00D33A05"/>
    <w:rsid w:val="00D56A3A"/>
    <w:rsid w:val="00D84E2C"/>
    <w:rsid w:val="00DB6122"/>
    <w:rsid w:val="00DC085F"/>
    <w:rsid w:val="00DC7A32"/>
    <w:rsid w:val="00DF1208"/>
    <w:rsid w:val="00E26C9C"/>
    <w:rsid w:val="00E76C60"/>
    <w:rsid w:val="00E918A4"/>
    <w:rsid w:val="00EA7AC0"/>
    <w:rsid w:val="00EC47C4"/>
    <w:rsid w:val="00EE3516"/>
    <w:rsid w:val="00F00F9C"/>
    <w:rsid w:val="00F144C3"/>
    <w:rsid w:val="00F410B4"/>
    <w:rsid w:val="00F4319B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160ED-B3FC-4689-ABEB-AC6D5D9C2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337</TotalTime>
  <Pages>1</Pages>
  <Words>204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1563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NEUHOLD, Martina</cp:lastModifiedBy>
  <cp:revision>4</cp:revision>
  <cp:lastPrinted>2014-07-10T10:23:00Z</cp:lastPrinted>
  <dcterms:created xsi:type="dcterms:W3CDTF">2014-08-18T16:00:00Z</dcterms:created>
  <dcterms:modified xsi:type="dcterms:W3CDTF">2014-08-19T16:23:00Z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