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0"/>
      </w:tblGrid>
      <w:tr w:rsidR="009E0C76" w:rsidTr="00F06A2F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C76" w:rsidRDefault="00035122" w:rsidP="005A6403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5C6D650E" wp14:editId="6BCAAF6D">
                  <wp:extent cx="1882140" cy="563880"/>
                  <wp:effectExtent l="0" t="0" r="3810" b="7620"/>
                  <wp:docPr id="1" name="Picture 1" descr="IAEA_new_logo_horizontal_bit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AEA_new_logo_horizontal_bit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C76" w:rsidTr="00F06A2F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9E0C76" w:rsidRPr="00552F10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52F10">
              <w:rPr>
                <w:b/>
                <w:sz w:val="24"/>
                <w:szCs w:val="24"/>
              </w:rPr>
              <w:t>Scientific Forum 201</w:t>
            </w:r>
            <w:r w:rsidR="006704D3">
              <w:rPr>
                <w:b/>
                <w:sz w:val="24"/>
                <w:szCs w:val="24"/>
              </w:rPr>
              <w:t>3</w:t>
            </w:r>
          </w:p>
          <w:p w:rsidR="005A6403" w:rsidRPr="00F06A2F" w:rsidRDefault="005A6403" w:rsidP="00F06A2F">
            <w:pPr>
              <w:pStyle w:val="BodyText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20"/>
              </w:rPr>
            </w:pPr>
          </w:p>
          <w:p w:rsidR="006704D3" w:rsidRPr="00F54FE7" w:rsidRDefault="006704D3" w:rsidP="006704D3">
            <w:pPr>
              <w:pStyle w:val="BodyText"/>
              <w:jc w:val="center"/>
              <w:rPr>
                <w:b/>
                <w:i/>
                <w:sz w:val="24"/>
                <w:szCs w:val="24"/>
              </w:rPr>
            </w:pPr>
            <w:r w:rsidRPr="00F54FE7">
              <w:rPr>
                <w:b/>
                <w:i/>
                <w:sz w:val="24"/>
                <w:szCs w:val="24"/>
              </w:rPr>
              <w:t>The Blue Planet:</w:t>
            </w:r>
          </w:p>
          <w:p w:rsidR="009E0C76" w:rsidRPr="00F54FE7" w:rsidRDefault="006704D3" w:rsidP="006704D3">
            <w:pPr>
              <w:pStyle w:val="BodyText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F54FE7">
              <w:rPr>
                <w:b/>
                <w:i/>
                <w:sz w:val="24"/>
                <w:szCs w:val="24"/>
              </w:rPr>
              <w:t xml:space="preserve">Nuclear Applications for </w:t>
            </w:r>
            <w:r w:rsidR="009315C7" w:rsidRPr="00F54FE7">
              <w:rPr>
                <w:b/>
                <w:i/>
                <w:sz w:val="24"/>
                <w:szCs w:val="24"/>
              </w:rPr>
              <w:t>a</w:t>
            </w:r>
            <w:r w:rsidRPr="00F54FE7">
              <w:rPr>
                <w:b/>
                <w:i/>
                <w:sz w:val="24"/>
                <w:szCs w:val="24"/>
              </w:rPr>
              <w:t xml:space="preserve"> Sustainable Marine Environment</w:t>
            </w:r>
          </w:p>
          <w:p w:rsidR="009E0C76" w:rsidRDefault="006E7766" w:rsidP="00FD2803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6704D3">
              <w:rPr>
                <w:bCs/>
                <w:sz w:val="20"/>
              </w:rPr>
              <w:t>7</w:t>
            </w:r>
            <w:r w:rsidR="00FD2803">
              <w:rPr>
                <w:bCs/>
                <w:sz w:val="20"/>
              </w:rPr>
              <w:t>–</w:t>
            </w:r>
            <w:r w:rsidR="009E0C76" w:rsidRPr="00F06A2F">
              <w:rPr>
                <w:bCs/>
                <w:sz w:val="20"/>
              </w:rPr>
              <w:t>1</w:t>
            </w:r>
            <w:r w:rsidR="006704D3">
              <w:rPr>
                <w:bCs/>
                <w:sz w:val="20"/>
              </w:rPr>
              <w:t>8</w:t>
            </w:r>
            <w:r w:rsidR="009E0C76" w:rsidRPr="00F06A2F">
              <w:rPr>
                <w:bCs/>
                <w:sz w:val="20"/>
              </w:rPr>
              <w:t xml:space="preserve"> September 201</w:t>
            </w:r>
            <w:r w:rsidR="006704D3">
              <w:rPr>
                <w:bCs/>
                <w:sz w:val="20"/>
              </w:rPr>
              <w:t>3</w:t>
            </w:r>
          </w:p>
          <w:p w:rsidR="00F54FE7" w:rsidRPr="00F06A2F" w:rsidRDefault="00F54FE7" w:rsidP="00FD2803">
            <w:pPr>
              <w:pStyle w:val="Body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IAEA Headquarters, Vienna, Austria</w:t>
            </w:r>
          </w:p>
          <w:p w:rsidR="00161BBD" w:rsidRDefault="00161BBD" w:rsidP="00185C71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0"/>
              </w:rPr>
            </w:pPr>
          </w:p>
          <w:p w:rsidR="009E0C76" w:rsidRPr="00035122" w:rsidRDefault="00FD2803" w:rsidP="00185C71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035122">
              <w:rPr>
                <w:iCs/>
                <w:sz w:val="20"/>
              </w:rPr>
              <w:t xml:space="preserve">To register for the Scientific Forum, please send the completed form </w:t>
            </w:r>
            <w:r w:rsidR="009E0C76" w:rsidRPr="00035122">
              <w:rPr>
                <w:iCs/>
                <w:sz w:val="20"/>
              </w:rPr>
              <w:t xml:space="preserve">either </w:t>
            </w:r>
            <w:r>
              <w:rPr>
                <w:iCs/>
                <w:sz w:val="20"/>
              </w:rPr>
              <w:t>by email</w:t>
            </w:r>
            <w:r w:rsidRPr="00035122">
              <w:rPr>
                <w:iCs/>
                <w:sz w:val="20"/>
              </w:rPr>
              <w:t xml:space="preserve"> </w:t>
            </w:r>
            <w:r w:rsidR="009E0C76" w:rsidRPr="00035122">
              <w:rPr>
                <w:iCs/>
                <w:sz w:val="20"/>
              </w:rPr>
              <w:t>to</w:t>
            </w:r>
            <w:r w:rsidR="003F28C6">
              <w:rPr>
                <w:iCs/>
                <w:sz w:val="20"/>
              </w:rPr>
              <w:t>:</w:t>
            </w:r>
            <w:r w:rsidR="009E0C76" w:rsidRPr="00035122">
              <w:rPr>
                <w:iCs/>
                <w:color w:val="0000FF"/>
                <w:sz w:val="20"/>
              </w:rPr>
              <w:t xml:space="preserve"> </w:t>
            </w:r>
            <w:hyperlink r:id="rId9" w:history="1">
              <w:r w:rsidR="006704D3" w:rsidRPr="00883875">
                <w:rPr>
                  <w:rStyle w:val="Hyperlink"/>
                  <w:iCs/>
                  <w:sz w:val="20"/>
                </w:rPr>
                <w:t>ScientificForum2013@iaea.org</w:t>
              </w:r>
            </w:hyperlink>
            <w:r w:rsidR="009E0C76" w:rsidRPr="00035122">
              <w:rPr>
                <w:iCs/>
                <w:color w:val="0000FF"/>
                <w:sz w:val="20"/>
              </w:rPr>
              <w:t xml:space="preserve"> </w:t>
            </w:r>
            <w:r w:rsidR="009E0C76" w:rsidRPr="00035122">
              <w:rPr>
                <w:iCs/>
                <w:sz w:val="20"/>
              </w:rPr>
              <w:t xml:space="preserve">or </w:t>
            </w:r>
            <w:r>
              <w:rPr>
                <w:iCs/>
                <w:sz w:val="20"/>
              </w:rPr>
              <w:t>by fax</w:t>
            </w:r>
            <w:r w:rsidR="009E0C76" w:rsidRPr="00035122">
              <w:rPr>
                <w:iCs/>
                <w:sz w:val="20"/>
              </w:rPr>
              <w:t xml:space="preserve"> to the following fax number </w:t>
            </w:r>
            <w:r w:rsidR="003F28C6" w:rsidRPr="00035122">
              <w:rPr>
                <w:iCs/>
                <w:sz w:val="20"/>
              </w:rPr>
              <w:t>at</w:t>
            </w:r>
            <w:r w:rsidR="003F28C6">
              <w:rPr>
                <w:iCs/>
                <w:sz w:val="20"/>
              </w:rPr>
              <w:t xml:space="preserve"> </w:t>
            </w:r>
            <w:r w:rsidR="009E0C76" w:rsidRPr="00035122">
              <w:rPr>
                <w:iCs/>
                <w:sz w:val="20"/>
              </w:rPr>
              <w:t>the IAEA: +43 1 2600 29325</w:t>
            </w:r>
            <w:r>
              <w:rPr>
                <w:iCs/>
                <w:sz w:val="20"/>
              </w:rPr>
              <w:t>.</w:t>
            </w:r>
            <w:r w:rsidR="00B55611">
              <w:rPr>
                <w:iCs/>
                <w:sz w:val="20"/>
              </w:rPr>
              <w:t xml:space="preserve"> Please note that registrations after 13 September 2013 </w:t>
            </w:r>
            <w:r w:rsidR="00185C71">
              <w:rPr>
                <w:iCs/>
                <w:sz w:val="20"/>
              </w:rPr>
              <w:t>need to be accompanied by</w:t>
            </w:r>
            <w:r w:rsidR="00B55611">
              <w:rPr>
                <w:iCs/>
                <w:sz w:val="20"/>
              </w:rPr>
              <w:t xml:space="preserve"> </w:t>
            </w:r>
            <w:r w:rsidR="00185C71">
              <w:rPr>
                <w:iCs/>
                <w:sz w:val="20"/>
              </w:rPr>
              <w:t xml:space="preserve">a </w:t>
            </w:r>
            <w:r w:rsidR="00B55611">
              <w:rPr>
                <w:iCs/>
                <w:sz w:val="20"/>
              </w:rPr>
              <w:t>nomination</w:t>
            </w:r>
            <w:r w:rsidR="00185C71">
              <w:rPr>
                <w:iCs/>
                <w:sz w:val="20"/>
              </w:rPr>
              <w:t xml:space="preserve"> from the participant’s Government.</w:t>
            </w:r>
          </w:p>
        </w:tc>
      </w:tr>
      <w:tr w:rsidR="009E0C76" w:rsidTr="00F06A2F"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F06A2F">
              <w:rPr>
                <w:color w:val="FF0000"/>
              </w:rPr>
              <w:t xml:space="preserve">* </w:t>
            </w:r>
            <w:r>
              <w:t>Salutation (Mr/Ms):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F06A2F">
              <w:rPr>
                <w:color w:val="FF0000"/>
              </w:rPr>
              <w:t xml:space="preserve">* </w:t>
            </w:r>
            <w:r>
              <w:t>Family Name: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F06A2F">
              <w:rPr>
                <w:color w:val="FF0000"/>
              </w:rPr>
              <w:t xml:space="preserve">* </w:t>
            </w:r>
            <w:r>
              <w:t>First Name: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F06A2F">
              <w:rPr>
                <w:color w:val="FF0000"/>
              </w:rPr>
              <w:t xml:space="preserve">* </w:t>
            </w:r>
            <w:r>
              <w:t>Nationality: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F06A2F">
              <w:rPr>
                <w:color w:val="FF0000"/>
              </w:rPr>
              <w:t xml:space="preserve">* </w:t>
            </w:r>
            <w:r>
              <w:t>Institution/Affiliation: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F06A2F">
              <w:rPr>
                <w:color w:val="FF0000"/>
              </w:rPr>
              <w:t xml:space="preserve">* </w:t>
            </w:r>
            <w:r>
              <w:t>Address: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 xml:space="preserve"> </w:t>
            </w:r>
            <w:r w:rsidRPr="00F06A2F">
              <w:rPr>
                <w:color w:val="FF0000"/>
              </w:rPr>
              <w:t xml:space="preserve">* </w:t>
            </w:r>
            <w:r>
              <w:t>Postal Code: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F06A2F">
              <w:rPr>
                <w:color w:val="FF0000"/>
              </w:rPr>
              <w:t xml:space="preserve">* </w:t>
            </w:r>
            <w:r>
              <w:t>Town/City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F06A2F">
              <w:rPr>
                <w:color w:val="FF0000"/>
              </w:rPr>
              <w:t xml:space="preserve">* </w:t>
            </w:r>
            <w:r>
              <w:t>Country: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F06A2F">
              <w:rPr>
                <w:color w:val="FF0000"/>
              </w:rPr>
              <w:t xml:space="preserve">* </w:t>
            </w:r>
            <w:r>
              <w:t>E</w:t>
            </w:r>
            <w:r w:rsidR="00FD2803">
              <w:t>m</w:t>
            </w:r>
            <w:r>
              <w:t>ail: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F06A2F">
              <w:rPr>
                <w:color w:val="FF0000"/>
              </w:rPr>
              <w:t xml:space="preserve">* </w:t>
            </w:r>
            <w:r>
              <w:t>Telephone (including area code):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Fax: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 xml:space="preserve">Mailing Address: </w:t>
            </w:r>
          </w:p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(if different from the address given above)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rPr>
          <w:trHeight w:val="1241"/>
        </w:trPr>
        <w:tc>
          <w:tcPr>
            <w:tcW w:w="4077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F06A2F">
              <w:rPr>
                <w:color w:val="FF0000"/>
              </w:rPr>
              <w:t xml:space="preserve">* </w:t>
            </w:r>
            <w:r>
              <w:t>Qualifications for attending this event:</w:t>
            </w:r>
          </w:p>
        </w:tc>
        <w:tc>
          <w:tcPr>
            <w:tcW w:w="5670" w:type="dxa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E0C76" w:rsidTr="00F06A2F">
        <w:trPr>
          <w:trHeight w:val="277"/>
        </w:trPr>
        <w:tc>
          <w:tcPr>
            <w:tcW w:w="9747" w:type="dxa"/>
            <w:gridSpan w:val="2"/>
          </w:tcPr>
          <w:p w:rsidR="009E0C76" w:rsidRPr="00112B59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112B59">
              <w:t xml:space="preserve">Note: The IAEA cannot provide any financial, logistical or visa assistance in connection with the </w:t>
            </w:r>
            <w:r>
              <w:t>Scientific Forum</w:t>
            </w:r>
            <w:r w:rsidRPr="00112B59">
              <w:t>. Seating capacity in the meeting room is limited.</w:t>
            </w:r>
          </w:p>
        </w:tc>
      </w:tr>
      <w:tr w:rsidR="009E0C76" w:rsidTr="00F06A2F">
        <w:trPr>
          <w:trHeight w:val="277"/>
        </w:trPr>
        <w:tc>
          <w:tcPr>
            <w:tcW w:w="9747" w:type="dxa"/>
            <w:gridSpan w:val="2"/>
          </w:tcPr>
          <w:p w:rsidR="009E0C76" w:rsidRDefault="009E0C76" w:rsidP="00F06A2F">
            <w:pPr>
              <w:pStyle w:val="BodyText"/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F06A2F">
              <w:rPr>
                <w:color w:val="FF0000"/>
              </w:rPr>
              <w:t>*</w:t>
            </w:r>
            <w:r>
              <w:t xml:space="preserve"> Mandatory Fields</w:t>
            </w:r>
          </w:p>
        </w:tc>
      </w:tr>
    </w:tbl>
    <w:p w:rsidR="009E0C76" w:rsidRDefault="009E0C76">
      <w:pPr>
        <w:pStyle w:val="BodyText"/>
      </w:pPr>
    </w:p>
    <w:sectPr w:rsidR="009E0C76" w:rsidSect="00112B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oddPage"/>
      <w:pgSz w:w="11907" w:h="16840" w:code="9"/>
      <w:pgMar w:top="284" w:right="1418" w:bottom="567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0A" w:rsidRDefault="009A630A">
      <w:r>
        <w:separator/>
      </w:r>
    </w:p>
  </w:endnote>
  <w:endnote w:type="continuationSeparator" w:id="0">
    <w:p w:rsidR="009A630A" w:rsidRDefault="009A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7F" w:rsidRDefault="003838E2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6D667F" w:rsidRDefault="003838E2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7F" w:rsidRDefault="003838E2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6D667F" w:rsidRDefault="003838E2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0A" w:rsidRDefault="009A630A">
      <w:r>
        <w:t>___________________________________________________________________________</w:t>
      </w:r>
    </w:p>
  </w:footnote>
  <w:footnote w:type="continuationSeparator" w:id="0">
    <w:p w:rsidR="009A630A" w:rsidRDefault="009A630A">
      <w:r>
        <w:t>___________________________________________________________________________</w:t>
      </w:r>
    </w:p>
  </w:footnote>
  <w:footnote w:type="continuationNotice" w:id="1">
    <w:p w:rsidR="009A630A" w:rsidRDefault="009A63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7F" w:rsidRDefault="006D667F">
    <w:pPr>
      <w:pStyle w:val="Header"/>
      <w:spacing w:after="0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41BDE">
      <w:rPr>
        <w:noProof/>
      </w:rPr>
      <w:t>1</w:t>
    </w:r>
    <w:r>
      <w:fldChar w:fldCharType="end"/>
    </w:r>
    <w:r>
      <w:br/>
    </w:r>
  </w:p>
  <w:p w:rsidR="006D667F" w:rsidRDefault="003838E2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6D667F" w:rsidRDefault="003838E2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7F" w:rsidRDefault="006D667F">
    <w:pPr>
      <w:pStyle w:val="Header"/>
      <w:spacing w:after="0"/>
      <w:jc w:val="right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41BDE">
      <w:rPr>
        <w:noProof/>
      </w:rPr>
      <w:t>1</w:t>
    </w:r>
    <w:r>
      <w:fldChar w:fldCharType="end"/>
    </w:r>
    <w:r>
      <w:br/>
    </w:r>
  </w:p>
  <w:p w:rsidR="006D667F" w:rsidRDefault="003838E2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6D667F" w:rsidRDefault="003838E2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  <w:p w:rsidR="006D667F" w:rsidRDefault="006D667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6D667F">
      <w:trPr>
        <w:cantSplit/>
        <w:trHeight w:val="167"/>
      </w:trPr>
      <w:tc>
        <w:tcPr>
          <w:tcW w:w="979" w:type="dxa"/>
        </w:tcPr>
        <w:p w:rsidR="006D667F" w:rsidRDefault="006D667F">
          <w:pPr>
            <w:spacing w:before="57"/>
          </w:pPr>
        </w:p>
      </w:tc>
      <w:tc>
        <w:tcPr>
          <w:tcW w:w="3638" w:type="dxa"/>
          <w:vAlign w:val="bottom"/>
        </w:tcPr>
        <w:p w:rsidR="006D667F" w:rsidRDefault="006D667F">
          <w:pPr>
            <w:pStyle w:val="Heading9"/>
            <w:spacing w:before="0" w:after="10"/>
          </w:pPr>
        </w:p>
      </w:tc>
      <w:tc>
        <w:tcPr>
          <w:tcW w:w="5702" w:type="dxa"/>
          <w:vAlign w:val="bottom"/>
        </w:tcPr>
        <w:p w:rsidR="006D667F" w:rsidRPr="00161BBD" w:rsidRDefault="00161BBD" w:rsidP="00161BBD">
          <w:pPr>
            <w:pStyle w:val="Heading9"/>
            <w:tabs>
              <w:tab w:val="left" w:pos="5022"/>
            </w:tabs>
            <w:spacing w:before="0" w:after="10"/>
            <w:ind w:right="322"/>
            <w:jc w:val="right"/>
            <w:rPr>
              <w:sz w:val="18"/>
              <w:szCs w:val="18"/>
            </w:rPr>
          </w:pPr>
          <w:r w:rsidRPr="00161BBD">
            <w:rPr>
              <w:sz w:val="18"/>
              <w:szCs w:val="18"/>
            </w:rPr>
            <w:t>CN-207</w:t>
          </w:r>
        </w:p>
      </w:tc>
    </w:tr>
  </w:tbl>
  <w:p w:rsidR="006D667F" w:rsidRDefault="006D66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1547B8"/>
    <w:rsid w:val="00025DAA"/>
    <w:rsid w:val="000313CD"/>
    <w:rsid w:val="00035122"/>
    <w:rsid w:val="00045F53"/>
    <w:rsid w:val="000737F4"/>
    <w:rsid w:val="000D2D32"/>
    <w:rsid w:val="000F3B36"/>
    <w:rsid w:val="00103102"/>
    <w:rsid w:val="00112B59"/>
    <w:rsid w:val="001547B8"/>
    <w:rsid w:val="00161BBD"/>
    <w:rsid w:val="0016478D"/>
    <w:rsid w:val="00185C71"/>
    <w:rsid w:val="00203233"/>
    <w:rsid w:val="00211552"/>
    <w:rsid w:val="0021777E"/>
    <w:rsid w:val="00236962"/>
    <w:rsid w:val="002517F0"/>
    <w:rsid w:val="002875ED"/>
    <w:rsid w:val="002A668C"/>
    <w:rsid w:val="002D14FD"/>
    <w:rsid w:val="00317C9E"/>
    <w:rsid w:val="003838E2"/>
    <w:rsid w:val="003F28C6"/>
    <w:rsid w:val="004049C9"/>
    <w:rsid w:val="00434F6C"/>
    <w:rsid w:val="00486879"/>
    <w:rsid w:val="004C054F"/>
    <w:rsid w:val="00545D4D"/>
    <w:rsid w:val="00552F10"/>
    <w:rsid w:val="00586C9C"/>
    <w:rsid w:val="005A6403"/>
    <w:rsid w:val="00601155"/>
    <w:rsid w:val="0060304F"/>
    <w:rsid w:val="00641BDE"/>
    <w:rsid w:val="00645ECF"/>
    <w:rsid w:val="00661640"/>
    <w:rsid w:val="006704D3"/>
    <w:rsid w:val="006B00BF"/>
    <w:rsid w:val="006D667F"/>
    <w:rsid w:val="006E7766"/>
    <w:rsid w:val="0071659C"/>
    <w:rsid w:val="00755760"/>
    <w:rsid w:val="007B0FB8"/>
    <w:rsid w:val="00806A16"/>
    <w:rsid w:val="0083089E"/>
    <w:rsid w:val="00837AB6"/>
    <w:rsid w:val="009315C7"/>
    <w:rsid w:val="009319FF"/>
    <w:rsid w:val="009366A4"/>
    <w:rsid w:val="00985404"/>
    <w:rsid w:val="00993170"/>
    <w:rsid w:val="009A630A"/>
    <w:rsid w:val="009E0C76"/>
    <w:rsid w:val="009F68E4"/>
    <w:rsid w:val="00A662AB"/>
    <w:rsid w:val="00A77DB1"/>
    <w:rsid w:val="00B3659F"/>
    <w:rsid w:val="00B55611"/>
    <w:rsid w:val="00C20915"/>
    <w:rsid w:val="00C50488"/>
    <w:rsid w:val="00C84155"/>
    <w:rsid w:val="00CC6815"/>
    <w:rsid w:val="00CF2114"/>
    <w:rsid w:val="00D0338E"/>
    <w:rsid w:val="00D1028D"/>
    <w:rsid w:val="00D64CB7"/>
    <w:rsid w:val="00D81BF7"/>
    <w:rsid w:val="00E02238"/>
    <w:rsid w:val="00E2152E"/>
    <w:rsid w:val="00E80B85"/>
    <w:rsid w:val="00E8417A"/>
    <w:rsid w:val="00E85847"/>
    <w:rsid w:val="00EF59DD"/>
    <w:rsid w:val="00F06A2F"/>
    <w:rsid w:val="00F31332"/>
    <w:rsid w:val="00F54FE7"/>
    <w:rsid w:val="00FD2803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102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BodyTextMultiline"/>
    <w:qFormat/>
    <w:rsid w:val="000737F4"/>
    <w:pPr>
      <w:widowControl w:val="0"/>
      <w:numPr>
        <w:numId w:val="3"/>
      </w:numPr>
      <w:overflowPunct/>
      <w:autoSpaceDE/>
      <w:autoSpaceDN/>
      <w:adjustRightInd/>
      <w:spacing w:before="851" w:after="390" w:line="360" w:lineRule="exact"/>
      <w:textAlignment w:val="auto"/>
      <w:outlineLvl w:val="0"/>
    </w:pPr>
    <w:rPr>
      <w:b/>
      <w:sz w:val="32"/>
    </w:rPr>
  </w:style>
  <w:style w:type="paragraph" w:styleId="Heading2">
    <w:name w:val="heading 2"/>
    <w:basedOn w:val="Normal"/>
    <w:next w:val="BodyTextMultiline"/>
    <w:qFormat/>
    <w:rsid w:val="000737F4"/>
    <w:pPr>
      <w:widowControl w:val="0"/>
      <w:numPr>
        <w:ilvl w:val="1"/>
        <w:numId w:val="4"/>
      </w:numPr>
      <w:overflowPunct/>
      <w:autoSpaceDE/>
      <w:autoSpaceDN/>
      <w:adjustRightInd/>
      <w:spacing w:after="200" w:line="320" w:lineRule="exact"/>
      <w:textAlignment w:val="auto"/>
      <w:outlineLvl w:val="1"/>
    </w:pPr>
    <w:rPr>
      <w:b/>
      <w:sz w:val="28"/>
    </w:rPr>
  </w:style>
  <w:style w:type="paragraph" w:styleId="Heading3">
    <w:name w:val="heading 3"/>
    <w:basedOn w:val="Normal"/>
    <w:next w:val="BodyTextMultiline"/>
    <w:qFormat/>
    <w:rsid w:val="000737F4"/>
    <w:pPr>
      <w:widowControl w:val="0"/>
      <w:numPr>
        <w:ilvl w:val="2"/>
        <w:numId w:val="5"/>
      </w:numPr>
      <w:overflowPunct/>
      <w:autoSpaceDE/>
      <w:autoSpaceDN/>
      <w:adjustRightInd/>
      <w:spacing w:after="200" w:line="320" w:lineRule="exact"/>
      <w:textAlignment w:val="auto"/>
      <w:outlineLvl w:val="2"/>
    </w:pPr>
    <w:rPr>
      <w:b/>
      <w:sz w:val="24"/>
    </w:rPr>
  </w:style>
  <w:style w:type="paragraph" w:styleId="Heading4">
    <w:name w:val="heading 4"/>
    <w:basedOn w:val="Normal"/>
    <w:next w:val="BodyTextMultiline"/>
    <w:qFormat/>
    <w:rsid w:val="000737F4"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rsid w:val="000737F4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737F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rsid w:val="000737F4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rsid w:val="000737F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rsid w:val="000737F4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37F4"/>
    <w:pPr>
      <w:overflowPunct/>
      <w:autoSpaceDE/>
      <w:autoSpaceDN/>
      <w:adjustRightInd/>
      <w:spacing w:after="170" w:line="280" w:lineRule="atLeast"/>
      <w:jc w:val="both"/>
      <w:textAlignment w:val="auto"/>
    </w:pPr>
  </w:style>
  <w:style w:type="paragraph" w:styleId="BodyTextIndent">
    <w:name w:val="Body Text Indent"/>
    <w:basedOn w:val="BodyText"/>
    <w:rsid w:val="000737F4"/>
    <w:pPr>
      <w:ind w:left="1134" w:hanging="675"/>
    </w:pPr>
  </w:style>
  <w:style w:type="paragraph" w:customStyle="1" w:styleId="BodyTextMultiline">
    <w:name w:val="Body Text Multiline"/>
    <w:basedOn w:val="BodyText"/>
    <w:rsid w:val="000737F4"/>
    <w:pPr>
      <w:numPr>
        <w:numId w:val="1"/>
      </w:numPr>
    </w:pPr>
  </w:style>
  <w:style w:type="paragraph" w:customStyle="1" w:styleId="BodyTextSummary">
    <w:name w:val="Body Text Summary"/>
    <w:rsid w:val="000737F4"/>
    <w:pPr>
      <w:numPr>
        <w:numId w:val="2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737F4"/>
    <w:pPr>
      <w:overflowPunct/>
      <w:autoSpaceDE/>
      <w:autoSpaceDN/>
      <w:adjustRightInd/>
      <w:spacing w:after="85"/>
      <w:textAlignment w:val="auto"/>
    </w:pPr>
    <w:rPr>
      <w:bCs/>
      <w:sz w:val="18"/>
      <w:lang w:val="en-US"/>
    </w:rPr>
  </w:style>
  <w:style w:type="paragraph" w:styleId="Footer">
    <w:name w:val="footer"/>
    <w:basedOn w:val="Normal"/>
    <w:rsid w:val="000737F4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basedOn w:val="Normal"/>
    <w:semiHidden/>
    <w:rsid w:val="000737F4"/>
    <w:pPr>
      <w:tabs>
        <w:tab w:val="left" w:pos="459"/>
      </w:tabs>
      <w:overflowPunct/>
      <w:autoSpaceDE/>
      <w:autoSpaceDN/>
      <w:adjustRightInd/>
      <w:spacing w:before="142"/>
      <w:ind w:left="459"/>
      <w:jc w:val="both"/>
      <w:textAlignment w:val="auto"/>
    </w:pPr>
    <w:rPr>
      <w:sz w:val="18"/>
    </w:rPr>
  </w:style>
  <w:style w:type="paragraph" w:styleId="Header">
    <w:name w:val="header"/>
    <w:basedOn w:val="Normal"/>
    <w:next w:val="BodyText"/>
    <w:rsid w:val="000737F4"/>
    <w:pPr>
      <w:overflowPunct/>
      <w:autoSpaceDE/>
      <w:autoSpaceDN/>
      <w:adjustRightInd/>
      <w:spacing w:after="85"/>
      <w:textAlignment w:val="auto"/>
    </w:pPr>
    <w:rPr>
      <w:sz w:val="18"/>
      <w:lang w:val="en-US"/>
    </w:rPr>
  </w:style>
  <w:style w:type="paragraph" w:customStyle="1" w:styleId="ListBulleted">
    <w:name w:val="List Bulleted"/>
    <w:rsid w:val="000737F4"/>
    <w:pPr>
      <w:numPr>
        <w:numId w:val="6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737F4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737F4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basedOn w:val="Normal"/>
    <w:qFormat/>
    <w:rsid w:val="000737F4"/>
    <w:pPr>
      <w:widowControl w:val="0"/>
      <w:overflowPunct/>
      <w:autoSpaceDE/>
      <w:autoSpaceDN/>
      <w:adjustRightInd/>
      <w:spacing w:line="440" w:lineRule="exact"/>
      <w:jc w:val="center"/>
      <w:textAlignment w:val="auto"/>
      <w:outlineLvl w:val="0"/>
    </w:pPr>
    <w:rPr>
      <w:rFonts w:ascii="Arial" w:hAnsi="Arial" w:cs="Arial"/>
      <w:bCs/>
      <w:sz w:val="42"/>
      <w:szCs w:val="32"/>
    </w:rPr>
  </w:style>
  <w:style w:type="paragraph" w:customStyle="1" w:styleId="zyxConfid2Red">
    <w:name w:val="zyxConfid2Red"/>
    <w:basedOn w:val="Normal"/>
    <w:rsid w:val="000737F4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rsid w:val="000737F4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737F4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737F4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rsid w:val="000737F4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737F4"/>
    <w:rPr>
      <w:b/>
    </w:rPr>
  </w:style>
  <w:style w:type="paragraph" w:customStyle="1" w:styleId="zyxLogo">
    <w:name w:val="zyxLogo"/>
    <w:basedOn w:val="Normal"/>
    <w:rsid w:val="000737F4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rsid w:val="000737F4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rsid w:val="000737F4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rsid w:val="000737F4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sid w:val="000737F4"/>
    <w:rPr>
      <w:rFonts w:cs="Times New Roman"/>
      <w:vertAlign w:val="superscript"/>
    </w:rPr>
  </w:style>
  <w:style w:type="paragraph" w:styleId="Subtitle">
    <w:name w:val="Subtitle"/>
    <w:basedOn w:val="Heading4"/>
    <w:qFormat/>
    <w:rsid w:val="000737F4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rsid w:val="000737F4"/>
    <w:pPr>
      <w:numPr>
        <w:numId w:val="9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rsid w:val="000737F4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0737F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table" w:styleId="TableGrid">
    <w:name w:val="Table Grid"/>
    <w:basedOn w:val="TableNormal"/>
    <w:rsid w:val="00103102"/>
    <w:pPr>
      <w:overflowPunct w:val="0"/>
      <w:autoSpaceDE w:val="0"/>
      <w:autoSpaceDN w:val="0"/>
      <w:adjustRightInd w:val="0"/>
      <w:textAlignment w:val="baseline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0310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25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102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BodyTextMultiline"/>
    <w:qFormat/>
    <w:rsid w:val="000737F4"/>
    <w:pPr>
      <w:widowControl w:val="0"/>
      <w:numPr>
        <w:numId w:val="3"/>
      </w:numPr>
      <w:overflowPunct/>
      <w:autoSpaceDE/>
      <w:autoSpaceDN/>
      <w:adjustRightInd/>
      <w:spacing w:before="851" w:after="390" w:line="360" w:lineRule="exact"/>
      <w:textAlignment w:val="auto"/>
      <w:outlineLvl w:val="0"/>
    </w:pPr>
    <w:rPr>
      <w:b/>
      <w:sz w:val="32"/>
    </w:rPr>
  </w:style>
  <w:style w:type="paragraph" w:styleId="Heading2">
    <w:name w:val="heading 2"/>
    <w:basedOn w:val="Normal"/>
    <w:next w:val="BodyTextMultiline"/>
    <w:qFormat/>
    <w:rsid w:val="000737F4"/>
    <w:pPr>
      <w:widowControl w:val="0"/>
      <w:numPr>
        <w:ilvl w:val="1"/>
        <w:numId w:val="4"/>
      </w:numPr>
      <w:overflowPunct/>
      <w:autoSpaceDE/>
      <w:autoSpaceDN/>
      <w:adjustRightInd/>
      <w:spacing w:after="200" w:line="320" w:lineRule="exact"/>
      <w:textAlignment w:val="auto"/>
      <w:outlineLvl w:val="1"/>
    </w:pPr>
    <w:rPr>
      <w:b/>
      <w:sz w:val="28"/>
    </w:rPr>
  </w:style>
  <w:style w:type="paragraph" w:styleId="Heading3">
    <w:name w:val="heading 3"/>
    <w:basedOn w:val="Normal"/>
    <w:next w:val="BodyTextMultiline"/>
    <w:qFormat/>
    <w:rsid w:val="000737F4"/>
    <w:pPr>
      <w:widowControl w:val="0"/>
      <w:numPr>
        <w:ilvl w:val="2"/>
        <w:numId w:val="5"/>
      </w:numPr>
      <w:overflowPunct/>
      <w:autoSpaceDE/>
      <w:autoSpaceDN/>
      <w:adjustRightInd/>
      <w:spacing w:after="200" w:line="320" w:lineRule="exact"/>
      <w:textAlignment w:val="auto"/>
      <w:outlineLvl w:val="2"/>
    </w:pPr>
    <w:rPr>
      <w:b/>
      <w:sz w:val="24"/>
    </w:rPr>
  </w:style>
  <w:style w:type="paragraph" w:styleId="Heading4">
    <w:name w:val="heading 4"/>
    <w:basedOn w:val="Normal"/>
    <w:next w:val="BodyTextMultiline"/>
    <w:qFormat/>
    <w:rsid w:val="000737F4"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rsid w:val="000737F4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737F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rsid w:val="000737F4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rsid w:val="000737F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rsid w:val="000737F4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37F4"/>
    <w:pPr>
      <w:overflowPunct/>
      <w:autoSpaceDE/>
      <w:autoSpaceDN/>
      <w:adjustRightInd/>
      <w:spacing w:after="170" w:line="280" w:lineRule="atLeast"/>
      <w:jc w:val="both"/>
      <w:textAlignment w:val="auto"/>
    </w:pPr>
  </w:style>
  <w:style w:type="paragraph" w:styleId="BodyTextIndent">
    <w:name w:val="Body Text Indent"/>
    <w:basedOn w:val="BodyText"/>
    <w:rsid w:val="000737F4"/>
    <w:pPr>
      <w:ind w:left="1134" w:hanging="675"/>
    </w:pPr>
  </w:style>
  <w:style w:type="paragraph" w:customStyle="1" w:styleId="BodyTextMultiline">
    <w:name w:val="Body Text Multiline"/>
    <w:basedOn w:val="BodyText"/>
    <w:rsid w:val="000737F4"/>
    <w:pPr>
      <w:numPr>
        <w:numId w:val="1"/>
      </w:numPr>
    </w:pPr>
  </w:style>
  <w:style w:type="paragraph" w:customStyle="1" w:styleId="BodyTextSummary">
    <w:name w:val="Body Text Summary"/>
    <w:rsid w:val="000737F4"/>
    <w:pPr>
      <w:numPr>
        <w:numId w:val="2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737F4"/>
    <w:pPr>
      <w:overflowPunct/>
      <w:autoSpaceDE/>
      <w:autoSpaceDN/>
      <w:adjustRightInd/>
      <w:spacing w:after="85"/>
      <w:textAlignment w:val="auto"/>
    </w:pPr>
    <w:rPr>
      <w:bCs/>
      <w:sz w:val="18"/>
      <w:lang w:val="en-US"/>
    </w:rPr>
  </w:style>
  <w:style w:type="paragraph" w:styleId="Footer">
    <w:name w:val="footer"/>
    <w:basedOn w:val="Normal"/>
    <w:rsid w:val="000737F4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basedOn w:val="Normal"/>
    <w:semiHidden/>
    <w:rsid w:val="000737F4"/>
    <w:pPr>
      <w:tabs>
        <w:tab w:val="left" w:pos="459"/>
      </w:tabs>
      <w:overflowPunct/>
      <w:autoSpaceDE/>
      <w:autoSpaceDN/>
      <w:adjustRightInd/>
      <w:spacing w:before="142"/>
      <w:ind w:left="459"/>
      <w:jc w:val="both"/>
      <w:textAlignment w:val="auto"/>
    </w:pPr>
    <w:rPr>
      <w:sz w:val="18"/>
    </w:rPr>
  </w:style>
  <w:style w:type="paragraph" w:styleId="Header">
    <w:name w:val="header"/>
    <w:basedOn w:val="Normal"/>
    <w:next w:val="BodyText"/>
    <w:rsid w:val="000737F4"/>
    <w:pPr>
      <w:overflowPunct/>
      <w:autoSpaceDE/>
      <w:autoSpaceDN/>
      <w:adjustRightInd/>
      <w:spacing w:after="85"/>
      <w:textAlignment w:val="auto"/>
    </w:pPr>
    <w:rPr>
      <w:sz w:val="18"/>
      <w:lang w:val="en-US"/>
    </w:rPr>
  </w:style>
  <w:style w:type="paragraph" w:customStyle="1" w:styleId="ListBulleted">
    <w:name w:val="List Bulleted"/>
    <w:rsid w:val="000737F4"/>
    <w:pPr>
      <w:numPr>
        <w:numId w:val="6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737F4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737F4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basedOn w:val="Normal"/>
    <w:qFormat/>
    <w:rsid w:val="000737F4"/>
    <w:pPr>
      <w:widowControl w:val="0"/>
      <w:overflowPunct/>
      <w:autoSpaceDE/>
      <w:autoSpaceDN/>
      <w:adjustRightInd/>
      <w:spacing w:line="440" w:lineRule="exact"/>
      <w:jc w:val="center"/>
      <w:textAlignment w:val="auto"/>
      <w:outlineLvl w:val="0"/>
    </w:pPr>
    <w:rPr>
      <w:rFonts w:ascii="Arial" w:hAnsi="Arial" w:cs="Arial"/>
      <w:bCs/>
      <w:sz w:val="42"/>
      <w:szCs w:val="32"/>
    </w:rPr>
  </w:style>
  <w:style w:type="paragraph" w:customStyle="1" w:styleId="zyxConfid2Red">
    <w:name w:val="zyxConfid2Red"/>
    <w:basedOn w:val="Normal"/>
    <w:rsid w:val="000737F4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rsid w:val="000737F4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737F4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737F4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rsid w:val="000737F4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737F4"/>
    <w:rPr>
      <w:b/>
    </w:rPr>
  </w:style>
  <w:style w:type="paragraph" w:customStyle="1" w:styleId="zyxLogo">
    <w:name w:val="zyxLogo"/>
    <w:basedOn w:val="Normal"/>
    <w:rsid w:val="000737F4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rsid w:val="000737F4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rsid w:val="000737F4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rsid w:val="000737F4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sid w:val="000737F4"/>
    <w:rPr>
      <w:rFonts w:cs="Times New Roman"/>
      <w:vertAlign w:val="superscript"/>
    </w:rPr>
  </w:style>
  <w:style w:type="paragraph" w:styleId="Subtitle">
    <w:name w:val="Subtitle"/>
    <w:basedOn w:val="Heading4"/>
    <w:qFormat/>
    <w:rsid w:val="000737F4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rsid w:val="000737F4"/>
    <w:pPr>
      <w:numPr>
        <w:numId w:val="9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rsid w:val="000737F4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0737F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table" w:styleId="TableGrid">
    <w:name w:val="Table Grid"/>
    <w:basedOn w:val="TableNormal"/>
    <w:rsid w:val="00103102"/>
    <w:pPr>
      <w:overflowPunct w:val="0"/>
      <w:autoSpaceDE w:val="0"/>
      <w:autoSpaceDN w:val="0"/>
      <w:adjustRightInd w:val="0"/>
      <w:textAlignment w:val="baseline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0310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25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ientificForum2013@iaea.org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03\Communications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1039</CharactersWithSpaces>
  <SharedDoc>false</SharedDoc>
  <HLinks>
    <vt:vector size="6" baseType="variant">
      <vt:variant>
        <vt:i4>4063243</vt:i4>
      </vt:variant>
      <vt:variant>
        <vt:i4>0</vt:i4>
      </vt:variant>
      <vt:variant>
        <vt:i4>0</vt:i4>
      </vt:variant>
      <vt:variant>
        <vt:i4>5</vt:i4>
      </vt:variant>
      <vt:variant>
        <vt:lpwstr>mailto:ScientificForum2011@iaea.org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SHAJU KATTIPPURAKKAL, Joseph</dc:creator>
  <cp:lastModifiedBy>SHAJU KATTIPPURAKKAL, Joseph</cp:lastModifiedBy>
  <cp:revision>2</cp:revision>
  <cp:lastPrinted>2013-05-08T14:59:00Z</cp:lastPrinted>
  <dcterms:created xsi:type="dcterms:W3CDTF">2013-07-19T14:56:00Z</dcterms:created>
  <dcterms:modified xsi:type="dcterms:W3CDTF">2013-07-19T14:56:00Z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